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3CAD" w14:textId="7D70C2DD" w:rsidR="00E97D24" w:rsidRPr="00952091" w:rsidRDefault="00EB6DBF" w:rsidP="004C2DC3">
      <w:pPr>
        <w:pStyle w:val="DocumentTitle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Managing Director A</w:t>
      </w:r>
      <w:r w:rsidR="00E97D24" w:rsidRPr="00952091">
        <w:rPr>
          <w:rFonts w:ascii="Arial" w:hAnsi="Arial" w:cs="Arial"/>
          <w:sz w:val="48"/>
          <w:szCs w:val="48"/>
        </w:rPr>
        <w:t>pplication Form</w:t>
      </w:r>
    </w:p>
    <w:p w14:paraId="6EA44B3C" w14:textId="75302AAF" w:rsidR="00E97D24" w:rsidRPr="00D47CA3" w:rsidRDefault="00E97D24" w:rsidP="00AD3B6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46"/>
      </w:tblGrid>
      <w:tr w:rsidR="00AD3B6D" w:rsidRPr="00D47CA3" w14:paraId="54BBBEBF" w14:textId="77777777" w:rsidTr="00952091">
        <w:trPr>
          <w:trHeight w:val="708"/>
        </w:trPr>
        <w:tc>
          <w:tcPr>
            <w:tcW w:w="3397" w:type="dxa"/>
          </w:tcPr>
          <w:p w14:paraId="3362AB14" w14:textId="77777777" w:rsidR="00AD3B6D" w:rsidRPr="00D47CA3" w:rsidRDefault="00AD3B6D" w:rsidP="00A46CC6">
            <w:pPr>
              <w:rPr>
                <w:rFonts w:ascii="Arial" w:hAnsi="Arial" w:cs="Arial"/>
                <w:b/>
                <w:bCs/>
              </w:rPr>
            </w:pPr>
            <w:r w:rsidRPr="00D47CA3">
              <w:rPr>
                <w:rFonts w:ascii="Arial" w:hAnsi="Arial" w:cs="Arial"/>
                <w:b/>
                <w:bCs/>
              </w:rPr>
              <w:t>Applicant No:</w:t>
            </w:r>
          </w:p>
          <w:p w14:paraId="6B49E273" w14:textId="77777777" w:rsidR="00AD3B6D" w:rsidRPr="00D47CA3" w:rsidRDefault="00AD3B6D" w:rsidP="00A46CC6">
            <w:pPr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  <w:b/>
                <w:bCs/>
              </w:rPr>
              <w:t>(Office Use Only)</w:t>
            </w:r>
          </w:p>
        </w:tc>
        <w:tc>
          <w:tcPr>
            <w:tcW w:w="6946" w:type="dxa"/>
          </w:tcPr>
          <w:p w14:paraId="0C813ADC" w14:textId="77777777" w:rsidR="00AD3B6D" w:rsidRPr="00D47CA3" w:rsidRDefault="00AD3B6D" w:rsidP="00A46CC6">
            <w:pPr>
              <w:rPr>
                <w:rFonts w:ascii="Arial" w:hAnsi="Arial" w:cs="Arial"/>
              </w:rPr>
            </w:pPr>
          </w:p>
        </w:tc>
      </w:tr>
    </w:tbl>
    <w:p w14:paraId="240DCD6A" w14:textId="77777777" w:rsidR="00D234AB" w:rsidRPr="00D47CA3" w:rsidRDefault="00D234AB" w:rsidP="00D47CA3">
      <w:pPr>
        <w:pStyle w:val="Heading1"/>
        <w:spacing w:after="0"/>
        <w:rPr>
          <w:rFonts w:ascii="Arial" w:hAnsi="Arial" w:cs="Arial"/>
        </w:rPr>
      </w:pPr>
      <w:bookmarkStart w:id="0" w:name="_Hlk103690628"/>
      <w:bookmarkStart w:id="1" w:name="_Hlk103690806"/>
      <w:bookmarkStart w:id="2" w:name="_Toc105581520"/>
    </w:p>
    <w:p w14:paraId="1B412983" w14:textId="1291DFDE" w:rsidR="00E97D24" w:rsidRPr="00EB6DBF" w:rsidRDefault="00E97D24" w:rsidP="00D47CA3">
      <w:pPr>
        <w:spacing w:before="120" w:line="360" w:lineRule="atLeast"/>
        <w:rPr>
          <w:rFonts w:ascii="Arial" w:hAnsi="Arial" w:cs="Arial"/>
          <w:b/>
          <w:color w:val="auto"/>
        </w:rPr>
      </w:pPr>
      <w:r w:rsidRPr="00D47CA3">
        <w:rPr>
          <w:rFonts w:ascii="Arial" w:hAnsi="Arial" w:cs="Arial"/>
          <w:b/>
        </w:rPr>
        <w:t>For the post of:</w:t>
      </w:r>
      <w:r w:rsidRPr="00D47CA3">
        <w:rPr>
          <w:rFonts w:ascii="Arial" w:hAnsi="Arial" w:cs="Arial"/>
          <w:b/>
        </w:rPr>
        <w:tab/>
      </w:r>
      <w:r w:rsidRPr="00D47CA3">
        <w:rPr>
          <w:rFonts w:ascii="Arial" w:hAnsi="Arial" w:cs="Arial"/>
          <w:b/>
        </w:rPr>
        <w:tab/>
      </w:r>
      <w:r w:rsidR="00EB6DBF" w:rsidRPr="00EB6DBF">
        <w:rPr>
          <w:rFonts w:ascii="Arial" w:hAnsi="Arial" w:cs="Arial"/>
          <w:bCs/>
          <w:color w:val="auto"/>
        </w:rPr>
        <w:t>Managing Director (aka Service Manager)</w:t>
      </w:r>
    </w:p>
    <w:p w14:paraId="2DE24FCC" w14:textId="2FBD563F" w:rsidR="00E97D24" w:rsidRPr="00D47CA3" w:rsidRDefault="00E97D24" w:rsidP="00D47CA3">
      <w:pPr>
        <w:spacing w:before="120" w:line="360" w:lineRule="atLeast"/>
        <w:rPr>
          <w:rFonts w:ascii="Arial" w:hAnsi="Arial" w:cs="Arial"/>
        </w:rPr>
      </w:pPr>
      <w:r w:rsidRPr="00D47CA3">
        <w:rPr>
          <w:rFonts w:ascii="Arial" w:hAnsi="Arial" w:cs="Arial"/>
          <w:b/>
        </w:rPr>
        <w:t>To be returned to:</w:t>
      </w:r>
      <w:r w:rsidRPr="00D47CA3">
        <w:rPr>
          <w:rFonts w:ascii="Arial" w:hAnsi="Arial" w:cs="Arial"/>
        </w:rPr>
        <w:t xml:space="preserve">  </w:t>
      </w:r>
      <w:r w:rsidRPr="00D47CA3">
        <w:rPr>
          <w:rFonts w:ascii="Arial" w:hAnsi="Arial" w:cs="Arial"/>
        </w:rPr>
        <w:tab/>
      </w:r>
      <w:hyperlink r:id="rId8" w:history="1">
        <w:r w:rsidR="00D47CA3" w:rsidRPr="00D47CA3">
          <w:rPr>
            <w:rStyle w:val="Hyperlink"/>
            <w:rFonts w:ascii="Arial" w:hAnsi="Arial" w:cs="Arial"/>
          </w:rPr>
          <w:t>contact@compasscentre.org</w:t>
        </w:r>
      </w:hyperlink>
    </w:p>
    <w:p w14:paraId="0EE5C40B" w14:textId="1613E8A2" w:rsidR="00E97D24" w:rsidRPr="00D47CA3" w:rsidRDefault="00D47CA3" w:rsidP="00D47CA3">
      <w:pPr>
        <w:spacing w:before="120" w:line="36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E97D24" w:rsidRPr="00D47CA3">
        <w:rPr>
          <w:rFonts w:ascii="Arial" w:hAnsi="Arial" w:cs="Arial"/>
          <w:b/>
        </w:rPr>
        <w:t>y:</w:t>
      </w:r>
      <w:r w:rsidR="00E97D24" w:rsidRPr="00D47CA3">
        <w:rPr>
          <w:rFonts w:ascii="Arial" w:hAnsi="Arial" w:cs="Arial"/>
        </w:rPr>
        <w:t xml:space="preserve">   </w:t>
      </w:r>
      <w:r w:rsidR="00E97D24" w:rsidRPr="00D47CA3">
        <w:rPr>
          <w:rFonts w:ascii="Arial" w:hAnsi="Arial" w:cs="Arial"/>
        </w:rPr>
        <w:tab/>
      </w:r>
      <w:r w:rsidR="00E97D24" w:rsidRPr="00D47CA3">
        <w:rPr>
          <w:rFonts w:ascii="Arial" w:hAnsi="Arial" w:cs="Arial"/>
        </w:rPr>
        <w:tab/>
      </w:r>
      <w:r w:rsidR="00E97D24" w:rsidRPr="00D47CA3">
        <w:rPr>
          <w:rFonts w:ascii="Arial" w:hAnsi="Arial" w:cs="Arial"/>
        </w:rPr>
        <w:tab/>
      </w:r>
      <w:r w:rsidR="00E97D24" w:rsidRPr="00D47CA3">
        <w:rPr>
          <w:rFonts w:ascii="Arial" w:hAnsi="Arial" w:cs="Arial"/>
        </w:rPr>
        <w:tab/>
      </w:r>
      <w:r w:rsidR="00EB6DBF" w:rsidRPr="00EB6DBF">
        <w:rPr>
          <w:rFonts w:ascii="Arial" w:hAnsi="Arial" w:cs="Arial"/>
          <w:color w:val="auto"/>
          <w:lang w:val="en-US"/>
        </w:rPr>
        <w:t>Monday 24</w:t>
      </w:r>
      <w:r w:rsidR="00EB6DBF" w:rsidRPr="00EB6DBF">
        <w:rPr>
          <w:rFonts w:ascii="Arial" w:hAnsi="Arial" w:cs="Arial"/>
          <w:color w:val="auto"/>
          <w:vertAlign w:val="superscript"/>
          <w:lang w:val="en-US"/>
        </w:rPr>
        <w:t>th</w:t>
      </w:r>
      <w:r w:rsidR="00EB6DBF" w:rsidRPr="00EB6DBF">
        <w:rPr>
          <w:rFonts w:ascii="Arial" w:hAnsi="Arial" w:cs="Arial"/>
          <w:color w:val="auto"/>
          <w:lang w:val="en-US"/>
        </w:rPr>
        <w:t xml:space="preserve"> February at 9am</w:t>
      </w:r>
    </w:p>
    <w:p w14:paraId="1EE8A0AD" w14:textId="74B89F0D" w:rsidR="00E97D24" w:rsidRPr="00D47CA3" w:rsidRDefault="00E97D24" w:rsidP="00E97D24">
      <w:pPr>
        <w:pStyle w:val="Heading1"/>
        <w:rPr>
          <w:rFonts w:ascii="Arial" w:hAnsi="Arial" w:cs="Arial"/>
          <w:color w:val="FFFFFF" w:themeColor="background1"/>
        </w:rPr>
      </w:pPr>
      <w:r w:rsidRPr="00871D6E">
        <w:rPr>
          <w:rFonts w:ascii="Arial" w:hAnsi="Arial" w:cs="Arial"/>
          <w:b/>
          <w:bCs/>
          <w:color w:val="FFFFFF" w:themeColor="background1"/>
        </w:rPr>
        <w:t>Section 1:</w:t>
      </w:r>
      <w:r w:rsidRPr="00D47CA3">
        <w:rPr>
          <w:rFonts w:ascii="Arial" w:hAnsi="Arial" w:cs="Arial"/>
          <w:color w:val="FFFFFF" w:themeColor="background1"/>
        </w:rPr>
        <w:t xml:space="preserve"> Personal Details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6236"/>
      </w:tblGrid>
      <w:tr w:rsidR="00E97D24" w:rsidRPr="00D47CA3" w14:paraId="3D44C24B" w14:textId="77777777" w:rsidTr="00D47CA3">
        <w:trPr>
          <w:trHeight w:val="618"/>
        </w:trPr>
        <w:tc>
          <w:tcPr>
            <w:tcW w:w="4107" w:type="dxa"/>
            <w:shd w:val="clear" w:color="auto" w:fill="auto"/>
          </w:tcPr>
          <w:p w14:paraId="46DBBD5A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Surname:</w:t>
            </w:r>
          </w:p>
        </w:tc>
        <w:tc>
          <w:tcPr>
            <w:tcW w:w="6236" w:type="dxa"/>
            <w:shd w:val="clear" w:color="auto" w:fill="auto"/>
          </w:tcPr>
          <w:p w14:paraId="76FC047A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First name:</w:t>
            </w:r>
          </w:p>
        </w:tc>
      </w:tr>
      <w:tr w:rsidR="00E97D24" w:rsidRPr="00D47CA3" w14:paraId="3F921D3A" w14:textId="77777777" w:rsidTr="00D47CA3">
        <w:trPr>
          <w:trHeight w:val="458"/>
        </w:trPr>
        <w:tc>
          <w:tcPr>
            <w:tcW w:w="4107" w:type="dxa"/>
            <w:vMerge w:val="restart"/>
            <w:shd w:val="clear" w:color="auto" w:fill="auto"/>
          </w:tcPr>
          <w:p w14:paraId="11DE8866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Address:</w:t>
            </w:r>
          </w:p>
          <w:p w14:paraId="212359AB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</w:p>
          <w:p w14:paraId="6433B9D4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</w:p>
          <w:p w14:paraId="2F6CE983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6" w:type="dxa"/>
            <w:shd w:val="clear" w:color="auto" w:fill="auto"/>
          </w:tcPr>
          <w:p w14:paraId="004704DC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Tel (home):</w:t>
            </w:r>
          </w:p>
        </w:tc>
      </w:tr>
      <w:tr w:rsidR="00E97D24" w:rsidRPr="00D47CA3" w14:paraId="082459E3" w14:textId="77777777" w:rsidTr="00D47CA3">
        <w:trPr>
          <w:trHeight w:val="458"/>
        </w:trPr>
        <w:tc>
          <w:tcPr>
            <w:tcW w:w="4107" w:type="dxa"/>
            <w:vMerge/>
            <w:shd w:val="clear" w:color="auto" w:fill="auto"/>
          </w:tcPr>
          <w:p w14:paraId="6378017A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6" w:type="dxa"/>
            <w:shd w:val="clear" w:color="auto" w:fill="auto"/>
          </w:tcPr>
          <w:p w14:paraId="0DDD9185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Tel (mobile):</w:t>
            </w:r>
          </w:p>
        </w:tc>
      </w:tr>
      <w:tr w:rsidR="00E97D24" w:rsidRPr="00D47CA3" w14:paraId="7D8BB1E8" w14:textId="77777777" w:rsidTr="00D47CA3">
        <w:trPr>
          <w:trHeight w:val="458"/>
        </w:trPr>
        <w:tc>
          <w:tcPr>
            <w:tcW w:w="4107" w:type="dxa"/>
            <w:vMerge/>
            <w:shd w:val="clear" w:color="auto" w:fill="auto"/>
          </w:tcPr>
          <w:p w14:paraId="75990046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6" w:type="dxa"/>
            <w:shd w:val="clear" w:color="auto" w:fill="auto"/>
          </w:tcPr>
          <w:p w14:paraId="09AC8115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Tel (work):</w:t>
            </w:r>
          </w:p>
          <w:p w14:paraId="39E0BBA6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May we contact you at work?  yes/no</w:t>
            </w:r>
          </w:p>
        </w:tc>
      </w:tr>
      <w:tr w:rsidR="00E97D24" w:rsidRPr="00D47CA3" w14:paraId="0D6EF8FF" w14:textId="77777777" w:rsidTr="00D47CA3">
        <w:trPr>
          <w:trHeight w:val="618"/>
        </w:trPr>
        <w:tc>
          <w:tcPr>
            <w:tcW w:w="4107" w:type="dxa"/>
            <w:shd w:val="clear" w:color="auto" w:fill="auto"/>
          </w:tcPr>
          <w:p w14:paraId="733512FB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Postcode:</w:t>
            </w:r>
          </w:p>
        </w:tc>
        <w:tc>
          <w:tcPr>
            <w:tcW w:w="6236" w:type="dxa"/>
            <w:shd w:val="clear" w:color="auto" w:fill="auto"/>
          </w:tcPr>
          <w:p w14:paraId="56261135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Email address:</w:t>
            </w:r>
          </w:p>
        </w:tc>
      </w:tr>
    </w:tbl>
    <w:p w14:paraId="1901C34D" w14:textId="014CAAFF" w:rsidR="005B2209" w:rsidRPr="00C321D6" w:rsidRDefault="005B2209" w:rsidP="00703F29">
      <w:pPr>
        <w:pStyle w:val="Heading1"/>
        <w:rPr>
          <w:rFonts w:ascii="Arial" w:hAnsi="Arial" w:cs="Arial"/>
          <w:color w:val="FFFFFF" w:themeColor="background1"/>
          <w:sz w:val="24"/>
        </w:rPr>
      </w:pPr>
      <w:r w:rsidRPr="00871D6E">
        <w:rPr>
          <w:rFonts w:ascii="Arial" w:hAnsi="Arial" w:cs="Arial"/>
          <w:b/>
          <w:bCs/>
          <w:color w:val="FFFFFF" w:themeColor="background1"/>
        </w:rPr>
        <w:t>Section 2:</w:t>
      </w:r>
      <w:r w:rsidRPr="00D47CA3">
        <w:rPr>
          <w:rFonts w:ascii="Arial" w:hAnsi="Arial" w:cs="Arial"/>
          <w:color w:val="FFFFFF" w:themeColor="background1"/>
        </w:rPr>
        <w:t xml:space="preserve"> Qualifications &amp; Training</w:t>
      </w:r>
      <w:r w:rsidR="00841F3B" w:rsidRPr="00D47CA3">
        <w:rPr>
          <w:rFonts w:ascii="Arial" w:hAnsi="Arial" w:cs="Arial"/>
          <w:color w:val="FFFFFF" w:themeColor="background1"/>
        </w:rPr>
        <w:br/>
      </w:r>
      <w:r w:rsidR="00841F3B" w:rsidRPr="00D47CA3">
        <w:rPr>
          <w:rFonts w:ascii="Arial" w:hAnsi="Arial" w:cs="Arial"/>
          <w:color w:val="FFFFFF" w:themeColor="background1"/>
          <w:sz w:val="24"/>
        </w:rPr>
        <w:t>Please give details of anything relevant to the post</w:t>
      </w:r>
      <w:r w:rsidR="00D47CA3">
        <w:rPr>
          <w:rFonts w:ascii="Arial" w:hAnsi="Arial" w:cs="Arial"/>
          <w:color w:val="FFFFFF" w:themeColor="background1"/>
          <w:sz w:val="24"/>
        </w:rPr>
        <w:t xml:space="preserve">, including qualifications where </w:t>
      </w:r>
      <w:r w:rsidR="00703F29">
        <w:rPr>
          <w:rFonts w:ascii="Arial" w:hAnsi="Arial" w:cs="Arial"/>
          <w:color w:val="FFFFFF" w:themeColor="background1"/>
          <w:sz w:val="24"/>
        </w:rPr>
        <w:t xml:space="preserve">you may have gained </w:t>
      </w:r>
      <w:r w:rsidR="00D47CA3">
        <w:rPr>
          <w:rFonts w:ascii="Arial" w:hAnsi="Arial" w:cs="Arial"/>
          <w:color w:val="FFFFFF" w:themeColor="background1"/>
          <w:sz w:val="24"/>
        </w:rPr>
        <w:t>transferrable skills and/or abilities</w:t>
      </w:r>
      <w:r w:rsidR="00703F29">
        <w:rPr>
          <w:rFonts w:ascii="Arial" w:hAnsi="Arial" w:cs="Arial"/>
          <w:color w:val="FFFFFF" w:themeColor="background1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3840"/>
        <w:gridCol w:w="2617"/>
      </w:tblGrid>
      <w:tr w:rsidR="00E97D24" w:rsidRPr="00D47CA3" w14:paraId="17421413" w14:textId="77777777" w:rsidTr="00D47CA3">
        <w:tc>
          <w:tcPr>
            <w:tcW w:w="3886" w:type="dxa"/>
            <w:shd w:val="clear" w:color="auto" w:fill="auto"/>
          </w:tcPr>
          <w:p w14:paraId="56AACFFE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D47CA3">
              <w:rPr>
                <w:rFonts w:ascii="Arial" w:hAnsi="Arial" w:cs="Arial"/>
                <w:b/>
                <w:bCs/>
              </w:rPr>
              <w:t>Qualification and/or training</w:t>
            </w:r>
          </w:p>
        </w:tc>
        <w:tc>
          <w:tcPr>
            <w:tcW w:w="3840" w:type="dxa"/>
            <w:shd w:val="clear" w:color="auto" w:fill="auto"/>
          </w:tcPr>
          <w:p w14:paraId="71FA14A5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D47CA3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2617" w:type="dxa"/>
            <w:shd w:val="clear" w:color="auto" w:fill="auto"/>
          </w:tcPr>
          <w:p w14:paraId="21F6E1D3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D47CA3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E97D24" w:rsidRPr="00D47CA3" w14:paraId="737075FD" w14:textId="77777777" w:rsidTr="00D47CA3">
        <w:tc>
          <w:tcPr>
            <w:tcW w:w="3886" w:type="dxa"/>
            <w:shd w:val="clear" w:color="auto" w:fill="auto"/>
          </w:tcPr>
          <w:p w14:paraId="5D08EE20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3AA41792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4428FCA1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E97D24" w:rsidRPr="00D47CA3" w14:paraId="54C65ED6" w14:textId="77777777" w:rsidTr="00D47CA3">
        <w:tc>
          <w:tcPr>
            <w:tcW w:w="3886" w:type="dxa"/>
            <w:shd w:val="clear" w:color="auto" w:fill="auto"/>
          </w:tcPr>
          <w:p w14:paraId="3C6B7262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010FDCAB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58912F09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E97D24" w:rsidRPr="00D47CA3" w14:paraId="11DA5E5A" w14:textId="77777777" w:rsidTr="00D47CA3">
        <w:tc>
          <w:tcPr>
            <w:tcW w:w="3886" w:type="dxa"/>
            <w:shd w:val="clear" w:color="auto" w:fill="auto"/>
          </w:tcPr>
          <w:p w14:paraId="593112A1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4AA490FD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265B2655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E97D24" w:rsidRPr="00D47CA3" w14:paraId="11BF1A05" w14:textId="77777777" w:rsidTr="00D47CA3">
        <w:tc>
          <w:tcPr>
            <w:tcW w:w="3886" w:type="dxa"/>
            <w:shd w:val="clear" w:color="auto" w:fill="auto"/>
          </w:tcPr>
          <w:p w14:paraId="01626383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369050A3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597251F5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E97D24" w:rsidRPr="00D47CA3" w14:paraId="18A2A6A8" w14:textId="77777777" w:rsidTr="00D47CA3">
        <w:tc>
          <w:tcPr>
            <w:tcW w:w="3886" w:type="dxa"/>
            <w:shd w:val="clear" w:color="auto" w:fill="auto"/>
          </w:tcPr>
          <w:p w14:paraId="6B55E883" w14:textId="60904288" w:rsidR="00E97D24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3840" w:type="dxa"/>
            <w:shd w:val="clear" w:color="auto" w:fill="auto"/>
          </w:tcPr>
          <w:p w14:paraId="59C5DA5B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1656BD23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35D246B6" w14:textId="77777777" w:rsidTr="00D47CA3">
        <w:tc>
          <w:tcPr>
            <w:tcW w:w="3886" w:type="dxa"/>
            <w:shd w:val="clear" w:color="auto" w:fill="auto"/>
          </w:tcPr>
          <w:p w14:paraId="22088B88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3CDDB274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2013E203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61E60CCB" w14:textId="77777777" w:rsidTr="00D47CA3">
        <w:tc>
          <w:tcPr>
            <w:tcW w:w="3886" w:type="dxa"/>
            <w:shd w:val="clear" w:color="auto" w:fill="auto"/>
          </w:tcPr>
          <w:p w14:paraId="152DEE53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1E1C931D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49447269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40377EF9" w14:textId="77777777" w:rsidTr="00D47CA3">
        <w:tc>
          <w:tcPr>
            <w:tcW w:w="3886" w:type="dxa"/>
            <w:shd w:val="clear" w:color="auto" w:fill="auto"/>
          </w:tcPr>
          <w:p w14:paraId="4FDCC082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62D218A9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3108F8A4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2A834A12" w14:textId="77777777" w:rsidTr="00D47CA3">
        <w:tc>
          <w:tcPr>
            <w:tcW w:w="3886" w:type="dxa"/>
            <w:shd w:val="clear" w:color="auto" w:fill="auto"/>
          </w:tcPr>
          <w:p w14:paraId="6A2260DE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43EB054E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2A376751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34619D3B" w14:textId="77777777" w:rsidTr="00D47CA3">
        <w:tc>
          <w:tcPr>
            <w:tcW w:w="3886" w:type="dxa"/>
            <w:shd w:val="clear" w:color="auto" w:fill="auto"/>
          </w:tcPr>
          <w:p w14:paraId="26E128B0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26E2A0CF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5F3FF9DE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501FD394" w14:textId="77777777" w:rsidTr="00D47CA3">
        <w:tc>
          <w:tcPr>
            <w:tcW w:w="3886" w:type="dxa"/>
            <w:shd w:val="clear" w:color="auto" w:fill="auto"/>
          </w:tcPr>
          <w:p w14:paraId="2D451C63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4F5ED0DD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037F9265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4BCFCF5F" w14:textId="77777777" w:rsidTr="00D47CA3">
        <w:tc>
          <w:tcPr>
            <w:tcW w:w="3886" w:type="dxa"/>
            <w:shd w:val="clear" w:color="auto" w:fill="auto"/>
          </w:tcPr>
          <w:p w14:paraId="638597DC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171FAF3D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3592623F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32A19C12" w14:textId="77777777" w:rsidTr="00D47CA3">
        <w:tc>
          <w:tcPr>
            <w:tcW w:w="3886" w:type="dxa"/>
            <w:shd w:val="clear" w:color="auto" w:fill="auto"/>
          </w:tcPr>
          <w:p w14:paraId="3B1A5856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840" w:type="dxa"/>
            <w:shd w:val="clear" w:color="auto" w:fill="auto"/>
          </w:tcPr>
          <w:p w14:paraId="7CBBA591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2617" w:type="dxa"/>
            <w:shd w:val="clear" w:color="auto" w:fill="auto"/>
          </w:tcPr>
          <w:p w14:paraId="45CBB312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</w:tbl>
    <w:p w14:paraId="3624A806" w14:textId="28223B53" w:rsidR="005B2209" w:rsidRPr="00D47CA3" w:rsidRDefault="005B2209" w:rsidP="005B2209">
      <w:pPr>
        <w:pStyle w:val="Heading1"/>
        <w:rPr>
          <w:rFonts w:ascii="Arial" w:hAnsi="Arial" w:cs="Arial"/>
          <w:color w:val="FFFFFF" w:themeColor="background1"/>
        </w:rPr>
      </w:pPr>
      <w:r w:rsidRPr="00871D6E">
        <w:rPr>
          <w:rFonts w:ascii="Arial" w:hAnsi="Arial" w:cs="Arial"/>
          <w:b/>
          <w:bCs/>
          <w:color w:val="FFFFFF" w:themeColor="background1"/>
        </w:rPr>
        <w:t>Section 3:</w:t>
      </w:r>
      <w:r w:rsidRPr="00D47CA3">
        <w:rPr>
          <w:rFonts w:ascii="Arial" w:hAnsi="Arial" w:cs="Arial"/>
          <w:color w:val="FFFFFF" w:themeColor="background1"/>
        </w:rPr>
        <w:t xml:space="preserve"> Present Employer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2300"/>
        <w:gridCol w:w="3515"/>
      </w:tblGrid>
      <w:tr w:rsidR="00E97D24" w:rsidRPr="00D47CA3" w14:paraId="360C2140" w14:textId="77777777" w:rsidTr="00D47CA3">
        <w:trPr>
          <w:trHeight w:val="952"/>
        </w:trPr>
        <w:tc>
          <w:tcPr>
            <w:tcW w:w="4528" w:type="dxa"/>
            <w:shd w:val="clear" w:color="auto" w:fill="auto"/>
          </w:tcPr>
          <w:p w14:paraId="03A1EF6D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Name &amp; address of employer:</w:t>
            </w:r>
          </w:p>
        </w:tc>
        <w:tc>
          <w:tcPr>
            <w:tcW w:w="5815" w:type="dxa"/>
            <w:gridSpan w:val="2"/>
            <w:shd w:val="clear" w:color="auto" w:fill="auto"/>
          </w:tcPr>
          <w:p w14:paraId="7A089369" w14:textId="444A95DA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Date commenced employment:</w:t>
            </w:r>
          </w:p>
        </w:tc>
      </w:tr>
      <w:tr w:rsidR="00E97D24" w:rsidRPr="00D47CA3" w14:paraId="5BCABB3A" w14:textId="77777777" w:rsidTr="00D47CA3">
        <w:trPr>
          <w:trHeight w:val="852"/>
        </w:trPr>
        <w:tc>
          <w:tcPr>
            <w:tcW w:w="4528" w:type="dxa"/>
            <w:shd w:val="clear" w:color="auto" w:fill="auto"/>
          </w:tcPr>
          <w:p w14:paraId="0A6462B4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300" w:type="dxa"/>
            <w:shd w:val="clear" w:color="auto" w:fill="auto"/>
          </w:tcPr>
          <w:p w14:paraId="482B4DAF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Notice required:</w:t>
            </w:r>
          </w:p>
        </w:tc>
        <w:tc>
          <w:tcPr>
            <w:tcW w:w="3515" w:type="dxa"/>
            <w:shd w:val="clear" w:color="auto" w:fill="auto"/>
          </w:tcPr>
          <w:p w14:paraId="4050188D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Current salary:</w:t>
            </w:r>
          </w:p>
        </w:tc>
      </w:tr>
      <w:tr w:rsidR="00E97D24" w:rsidRPr="00D47CA3" w14:paraId="6B190A84" w14:textId="77777777" w:rsidTr="00D47CA3">
        <w:trPr>
          <w:trHeight w:val="2395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7344C6" w14:textId="77777777" w:rsidR="00E97D24" w:rsidRPr="00703F29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703F29">
              <w:rPr>
                <w:rFonts w:ascii="Arial" w:hAnsi="Arial" w:cs="Arial"/>
                <w:b/>
                <w:bCs/>
              </w:rPr>
              <w:t>Brief description of your main duties and responsibilities, with an emphasis, where possible, on those areas most relevant to the job applied for:</w:t>
            </w:r>
          </w:p>
          <w:p w14:paraId="016E137C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2AAD78D6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4052C61D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5359A6E9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0EE760B0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68C2512A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6F518A33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0D86CF0D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30AE029C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02BA9CE6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4AB02F28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04BAF0CF" w14:textId="77777777" w:rsid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17356AC0" w14:textId="77777777" w:rsidR="00703F29" w:rsidRDefault="00703F29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629BCBB8" w14:textId="77777777" w:rsidR="00703F29" w:rsidRDefault="00703F29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0B7D9064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</w:tbl>
    <w:p w14:paraId="6A49D763" w14:textId="77777777" w:rsidR="00C321D6" w:rsidRPr="00C321D6" w:rsidRDefault="00AD3B6D" w:rsidP="00AD3B6D">
      <w:pPr>
        <w:pStyle w:val="Heading1"/>
        <w:rPr>
          <w:rFonts w:ascii="Arial" w:hAnsi="Arial" w:cs="Arial"/>
          <w:color w:val="FFFFFF" w:themeColor="background1"/>
        </w:rPr>
      </w:pPr>
      <w:r w:rsidRPr="00871D6E">
        <w:rPr>
          <w:rFonts w:ascii="Arial" w:hAnsi="Arial" w:cs="Arial"/>
          <w:b/>
          <w:bCs/>
          <w:color w:val="FFFFFF" w:themeColor="background1"/>
        </w:rPr>
        <w:lastRenderedPageBreak/>
        <w:t>Section 4:</w:t>
      </w:r>
      <w:r w:rsidRPr="00D47CA3">
        <w:rPr>
          <w:rFonts w:ascii="Arial" w:hAnsi="Arial" w:cs="Arial"/>
          <w:color w:val="FFFFFF" w:themeColor="background1"/>
        </w:rPr>
        <w:t xml:space="preserve"> Previous Employment</w:t>
      </w:r>
      <w:r w:rsidR="005B2209" w:rsidRPr="00D47CA3">
        <w:rPr>
          <w:rFonts w:ascii="Arial" w:hAnsi="Arial" w:cs="Arial"/>
          <w:color w:val="FFFFFF" w:themeColor="background1"/>
        </w:rPr>
        <w:t xml:space="preserve"> </w:t>
      </w:r>
    </w:p>
    <w:p w14:paraId="05D73152" w14:textId="690DC051" w:rsidR="00AD3B6D" w:rsidRPr="00C321D6" w:rsidRDefault="00C321D6" w:rsidP="00AD3B6D">
      <w:pPr>
        <w:pStyle w:val="Heading1"/>
        <w:rPr>
          <w:rFonts w:ascii="Arial" w:hAnsi="Arial" w:cs="Arial"/>
          <w:color w:val="FFFFFF" w:themeColor="background1"/>
          <w:sz w:val="24"/>
        </w:rPr>
      </w:pPr>
      <w:r w:rsidRPr="00C321D6">
        <w:rPr>
          <w:rFonts w:ascii="Arial" w:hAnsi="Arial" w:cs="Arial"/>
          <w:color w:val="FFFFFF" w:themeColor="background1"/>
          <w:sz w:val="24"/>
        </w:rPr>
        <w:t>Please li</w:t>
      </w:r>
      <w:r w:rsidR="005B2209" w:rsidRPr="00C321D6">
        <w:rPr>
          <w:rFonts w:ascii="Arial" w:hAnsi="Arial" w:cs="Arial"/>
          <w:color w:val="FFFFFF" w:themeColor="background1"/>
          <w:sz w:val="24"/>
        </w:rPr>
        <w:t>st in date order, most recent first</w:t>
      </w:r>
      <w:r w:rsidRPr="00C321D6">
        <w:rPr>
          <w:rFonts w:ascii="Arial" w:hAnsi="Arial" w:cs="Arial"/>
          <w:color w:val="FFFFFF" w:themeColor="background1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445"/>
        <w:gridCol w:w="1952"/>
        <w:gridCol w:w="1888"/>
        <w:gridCol w:w="3613"/>
      </w:tblGrid>
      <w:tr w:rsidR="00E97D24" w:rsidRPr="00D47CA3" w14:paraId="2DED5FEF" w14:textId="77777777" w:rsidTr="00D47CA3">
        <w:tc>
          <w:tcPr>
            <w:tcW w:w="10343" w:type="dxa"/>
            <w:gridSpan w:val="5"/>
            <w:shd w:val="clear" w:color="auto" w:fill="auto"/>
          </w:tcPr>
          <w:p w14:paraId="37A41CB0" w14:textId="267A3505" w:rsidR="00E97D24" w:rsidRPr="00D3542D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D3542D">
              <w:rPr>
                <w:rFonts w:ascii="Arial" w:hAnsi="Arial" w:cs="Arial"/>
                <w:b/>
                <w:bCs/>
              </w:rPr>
              <w:t>Please list all your previous employment, detailing any gaps between employments with reasons (</w:t>
            </w:r>
            <w:r w:rsidR="005B2209" w:rsidRPr="00D3542D">
              <w:rPr>
                <w:rFonts w:ascii="Arial" w:hAnsi="Arial" w:cs="Arial"/>
                <w:b/>
                <w:bCs/>
              </w:rPr>
              <w:t xml:space="preserve">add more fields or </w:t>
            </w:r>
            <w:r w:rsidRPr="00D3542D">
              <w:rPr>
                <w:rFonts w:ascii="Arial" w:hAnsi="Arial" w:cs="Arial"/>
                <w:b/>
                <w:bCs/>
              </w:rPr>
              <w:t>continue on a separate sheet if necessary).</w:t>
            </w:r>
          </w:p>
        </w:tc>
      </w:tr>
      <w:tr w:rsidR="00E97D24" w:rsidRPr="00D47CA3" w14:paraId="5DFAEF88" w14:textId="77777777" w:rsidTr="00D47CA3">
        <w:trPr>
          <w:trHeight w:val="143"/>
        </w:trPr>
        <w:tc>
          <w:tcPr>
            <w:tcW w:w="2890" w:type="dxa"/>
            <w:gridSpan w:val="2"/>
            <w:shd w:val="clear" w:color="auto" w:fill="D9D9D9"/>
          </w:tcPr>
          <w:p w14:paraId="06861F0E" w14:textId="77777777" w:rsidR="00E97D24" w:rsidRPr="00D3542D" w:rsidRDefault="00E97D24" w:rsidP="00A46CC6">
            <w:pPr>
              <w:spacing w:before="120" w:after="120"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3542D"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952" w:type="dxa"/>
            <w:vMerge w:val="restart"/>
            <w:shd w:val="clear" w:color="auto" w:fill="auto"/>
          </w:tcPr>
          <w:p w14:paraId="62621DA5" w14:textId="77777777" w:rsidR="00E97D24" w:rsidRPr="00D3542D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D3542D">
              <w:rPr>
                <w:rFonts w:ascii="Arial" w:hAnsi="Arial" w:cs="Arial"/>
                <w:b/>
                <w:bCs/>
              </w:rPr>
              <w:t>Name and address of employer</w:t>
            </w:r>
          </w:p>
        </w:tc>
        <w:tc>
          <w:tcPr>
            <w:tcW w:w="1888" w:type="dxa"/>
            <w:vMerge w:val="restart"/>
            <w:shd w:val="clear" w:color="auto" w:fill="auto"/>
          </w:tcPr>
          <w:p w14:paraId="691840AB" w14:textId="77777777" w:rsidR="00E97D24" w:rsidRPr="00D3542D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D3542D">
              <w:rPr>
                <w:rFonts w:ascii="Arial" w:hAnsi="Arial" w:cs="Arial"/>
                <w:b/>
                <w:bCs/>
              </w:rPr>
              <w:t>Job title and nature of work</w:t>
            </w:r>
          </w:p>
        </w:tc>
        <w:tc>
          <w:tcPr>
            <w:tcW w:w="3613" w:type="dxa"/>
            <w:vMerge w:val="restart"/>
            <w:shd w:val="clear" w:color="auto" w:fill="auto"/>
          </w:tcPr>
          <w:p w14:paraId="6275D861" w14:textId="77777777" w:rsidR="00E97D24" w:rsidRPr="00D3542D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D3542D">
              <w:rPr>
                <w:rFonts w:ascii="Arial" w:hAnsi="Arial" w:cs="Arial"/>
                <w:b/>
                <w:bCs/>
              </w:rPr>
              <w:t>Reason for leaving</w:t>
            </w:r>
          </w:p>
        </w:tc>
      </w:tr>
      <w:tr w:rsidR="00E97D24" w:rsidRPr="00D47CA3" w14:paraId="5379009F" w14:textId="77777777" w:rsidTr="00D47CA3">
        <w:trPr>
          <w:trHeight w:val="142"/>
        </w:trPr>
        <w:tc>
          <w:tcPr>
            <w:tcW w:w="1445" w:type="dxa"/>
            <w:shd w:val="clear" w:color="auto" w:fill="auto"/>
          </w:tcPr>
          <w:p w14:paraId="7EC41CA1" w14:textId="77777777" w:rsidR="00E97D24" w:rsidRPr="00D3542D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D3542D">
              <w:rPr>
                <w:rFonts w:ascii="Arial" w:hAnsi="Arial" w:cs="Arial"/>
                <w:b/>
                <w:bCs/>
              </w:rPr>
              <w:t>From</w:t>
            </w:r>
          </w:p>
          <w:p w14:paraId="448B3FBA" w14:textId="77777777" w:rsidR="00E97D24" w:rsidRPr="00D3542D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D3542D">
              <w:rPr>
                <w:rFonts w:ascii="Arial" w:hAnsi="Arial" w:cs="Arial"/>
                <w:b/>
                <w:bCs/>
              </w:rPr>
              <w:t>DD/MM/YY</w:t>
            </w:r>
          </w:p>
        </w:tc>
        <w:tc>
          <w:tcPr>
            <w:tcW w:w="1445" w:type="dxa"/>
            <w:shd w:val="clear" w:color="auto" w:fill="auto"/>
          </w:tcPr>
          <w:p w14:paraId="2D18AA7F" w14:textId="77777777" w:rsidR="00E97D24" w:rsidRPr="00D3542D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D3542D">
              <w:rPr>
                <w:rFonts w:ascii="Arial" w:hAnsi="Arial" w:cs="Arial"/>
                <w:b/>
                <w:bCs/>
              </w:rPr>
              <w:t>To</w:t>
            </w:r>
          </w:p>
          <w:p w14:paraId="2651A181" w14:textId="77777777" w:rsidR="00E97D24" w:rsidRPr="00D3542D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</w:rPr>
            </w:pPr>
            <w:r w:rsidRPr="00D3542D">
              <w:rPr>
                <w:rFonts w:ascii="Arial" w:hAnsi="Arial" w:cs="Arial"/>
                <w:b/>
                <w:bCs/>
              </w:rPr>
              <w:t>DD/MM/YY</w:t>
            </w:r>
          </w:p>
        </w:tc>
        <w:tc>
          <w:tcPr>
            <w:tcW w:w="1952" w:type="dxa"/>
            <w:vMerge/>
            <w:shd w:val="clear" w:color="auto" w:fill="auto"/>
          </w:tcPr>
          <w:p w14:paraId="24ADA3C3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347037C6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14:paraId="501868CA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E97D24" w:rsidRPr="00D47CA3" w14:paraId="1797612D" w14:textId="77777777" w:rsidTr="00D47CA3">
        <w:tc>
          <w:tcPr>
            <w:tcW w:w="1445" w:type="dxa"/>
            <w:shd w:val="clear" w:color="auto" w:fill="auto"/>
          </w:tcPr>
          <w:p w14:paraId="6419BB89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</w:tcPr>
          <w:p w14:paraId="4A3C6690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0A377C74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0DAE3553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6F407A0E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E97D24" w:rsidRPr="00D47CA3" w14:paraId="3C8FB783" w14:textId="77777777" w:rsidTr="00D47CA3">
        <w:tc>
          <w:tcPr>
            <w:tcW w:w="1445" w:type="dxa"/>
            <w:shd w:val="clear" w:color="auto" w:fill="auto"/>
          </w:tcPr>
          <w:p w14:paraId="2577B904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</w:tcPr>
          <w:p w14:paraId="7D0194BC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40B3D8AC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4E8C195F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6FB63803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E97D24" w:rsidRPr="00D47CA3" w14:paraId="1CE3D6DE" w14:textId="77777777" w:rsidTr="00D47CA3">
        <w:tc>
          <w:tcPr>
            <w:tcW w:w="1445" w:type="dxa"/>
            <w:shd w:val="clear" w:color="auto" w:fill="auto"/>
          </w:tcPr>
          <w:p w14:paraId="707FF022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</w:tcPr>
          <w:p w14:paraId="772C367E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76338092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30D86A89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797BC93B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E97D24" w:rsidRPr="00D47CA3" w14:paraId="382E5E7D" w14:textId="77777777" w:rsidTr="00D47CA3">
        <w:tc>
          <w:tcPr>
            <w:tcW w:w="1445" w:type="dxa"/>
            <w:shd w:val="clear" w:color="auto" w:fill="auto"/>
          </w:tcPr>
          <w:p w14:paraId="6BB6D4FE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</w:tcPr>
          <w:p w14:paraId="60160603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47F1971A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1A3E9D82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6F2D4EA1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5FF1EBE7" w14:textId="77777777" w:rsidTr="00D47CA3">
        <w:tc>
          <w:tcPr>
            <w:tcW w:w="1445" w:type="dxa"/>
            <w:shd w:val="clear" w:color="auto" w:fill="auto"/>
          </w:tcPr>
          <w:p w14:paraId="440BB429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</w:tcPr>
          <w:p w14:paraId="100B67C2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20982F4E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095B9529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197606DC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19AEA676" w14:textId="77777777" w:rsidTr="00D47CA3">
        <w:tc>
          <w:tcPr>
            <w:tcW w:w="1445" w:type="dxa"/>
            <w:shd w:val="clear" w:color="auto" w:fill="auto"/>
          </w:tcPr>
          <w:p w14:paraId="0617895C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</w:tcPr>
          <w:p w14:paraId="4FFD54C7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44AA45A3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533E54E8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194C2831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07B59A42" w14:textId="77777777" w:rsidTr="00D47CA3">
        <w:tc>
          <w:tcPr>
            <w:tcW w:w="1445" w:type="dxa"/>
            <w:shd w:val="clear" w:color="auto" w:fill="auto"/>
          </w:tcPr>
          <w:p w14:paraId="18225485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</w:tcPr>
          <w:p w14:paraId="78112B7C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45BE2497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2A8E881A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39081FB8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D47CA3" w:rsidRPr="00D47CA3" w14:paraId="6900514A" w14:textId="77777777" w:rsidTr="00D47CA3">
        <w:tc>
          <w:tcPr>
            <w:tcW w:w="1445" w:type="dxa"/>
            <w:shd w:val="clear" w:color="auto" w:fill="auto"/>
          </w:tcPr>
          <w:p w14:paraId="2BF54CC1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</w:tcPr>
          <w:p w14:paraId="7C8E45A0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79121032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45043EC8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4EE958CB" w14:textId="77777777" w:rsidR="00D47CA3" w:rsidRPr="00D47CA3" w:rsidRDefault="00D47CA3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303235" w:rsidRPr="00D47CA3" w14:paraId="3A7DEF2D" w14:textId="77777777" w:rsidTr="00D47CA3">
        <w:tc>
          <w:tcPr>
            <w:tcW w:w="1445" w:type="dxa"/>
            <w:shd w:val="clear" w:color="auto" w:fill="auto"/>
          </w:tcPr>
          <w:p w14:paraId="3067B56F" w14:textId="77777777" w:rsidR="00303235" w:rsidRPr="00D47CA3" w:rsidRDefault="00303235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</w:tcPr>
          <w:p w14:paraId="15A8361F" w14:textId="77777777" w:rsidR="00303235" w:rsidRPr="00D47CA3" w:rsidRDefault="00303235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71311215" w14:textId="77777777" w:rsidR="00303235" w:rsidRPr="00D47CA3" w:rsidRDefault="00303235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028FB322" w14:textId="77777777" w:rsidR="00303235" w:rsidRPr="00D47CA3" w:rsidRDefault="00303235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5DD7CA6F" w14:textId="77777777" w:rsidR="00303235" w:rsidRPr="00D47CA3" w:rsidRDefault="00303235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303235" w:rsidRPr="00D47CA3" w14:paraId="56E3DB52" w14:textId="77777777" w:rsidTr="00D47CA3">
        <w:tc>
          <w:tcPr>
            <w:tcW w:w="1445" w:type="dxa"/>
            <w:shd w:val="clear" w:color="auto" w:fill="auto"/>
          </w:tcPr>
          <w:p w14:paraId="65C8BB4C" w14:textId="77777777" w:rsidR="00303235" w:rsidRPr="00D47CA3" w:rsidRDefault="00303235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</w:tcPr>
          <w:p w14:paraId="60C64EEA" w14:textId="77777777" w:rsidR="00303235" w:rsidRPr="00D47CA3" w:rsidRDefault="00303235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32CE4DF6" w14:textId="77777777" w:rsidR="00303235" w:rsidRPr="00D47CA3" w:rsidRDefault="00303235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2F919FE0" w14:textId="77777777" w:rsidR="00303235" w:rsidRPr="00D47CA3" w:rsidRDefault="00303235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00AF0F1F" w14:textId="77777777" w:rsidR="00303235" w:rsidRPr="00D47CA3" w:rsidRDefault="00303235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</w:tbl>
    <w:p w14:paraId="693E061D" w14:textId="6CF80561" w:rsidR="005B2209" w:rsidRPr="00D47CA3" w:rsidRDefault="005B2209" w:rsidP="005B2209">
      <w:pPr>
        <w:pStyle w:val="Heading1"/>
        <w:rPr>
          <w:rFonts w:ascii="Arial" w:hAnsi="Arial" w:cs="Arial"/>
          <w:color w:val="FFFFFF" w:themeColor="background1"/>
        </w:rPr>
      </w:pPr>
      <w:r w:rsidRPr="00871D6E">
        <w:rPr>
          <w:rFonts w:ascii="Arial" w:hAnsi="Arial" w:cs="Arial"/>
          <w:b/>
          <w:bCs/>
          <w:color w:val="FFFFFF" w:themeColor="background1"/>
        </w:rPr>
        <w:t>Section 5:</w:t>
      </w:r>
      <w:r w:rsidRPr="00D47CA3">
        <w:rPr>
          <w:rFonts w:ascii="Arial" w:hAnsi="Arial" w:cs="Arial"/>
          <w:color w:val="FFFFFF" w:themeColor="background1"/>
        </w:rPr>
        <w:t xml:space="preserve"> Relevant skills, experience &amp; abilities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E97D24" w:rsidRPr="00D47CA3" w14:paraId="595DE528" w14:textId="77777777" w:rsidTr="00303235">
        <w:tc>
          <w:tcPr>
            <w:tcW w:w="10343" w:type="dxa"/>
            <w:shd w:val="clear" w:color="auto" w:fill="auto"/>
          </w:tcPr>
          <w:p w14:paraId="6205BD3D" w14:textId="12DEBDB5" w:rsidR="00C321D6" w:rsidRDefault="00E97D24" w:rsidP="00A46CC6">
            <w:pPr>
              <w:pStyle w:val="BodyA"/>
              <w:spacing w:before="120" w:after="120" w:line="360" w:lineRule="atLeast"/>
              <w:rPr>
                <w:rStyle w:val="None"/>
                <w:rFonts w:ascii="Arial" w:hAnsi="Arial" w:cs="Arial"/>
                <w:lang w:val="en-GB"/>
              </w:rPr>
            </w:pPr>
            <w:r w:rsidRPr="00C321D6">
              <w:rPr>
                <w:rStyle w:val="None"/>
                <w:rFonts w:ascii="Arial" w:hAnsi="Arial" w:cs="Arial"/>
                <w:lang w:val="en-GB"/>
              </w:rPr>
              <w:t xml:space="preserve">With reference to the </w:t>
            </w:r>
            <w:r w:rsidR="00902960" w:rsidRPr="00902960">
              <w:rPr>
                <w:rStyle w:val="None"/>
                <w:rFonts w:ascii="Arial" w:hAnsi="Arial" w:cs="Arial"/>
                <w:b/>
                <w:bCs/>
                <w:lang w:val="en-GB"/>
              </w:rPr>
              <w:t>Job Description &amp; Person Specification</w:t>
            </w:r>
            <w:r w:rsidRPr="00C321D6">
              <w:rPr>
                <w:rStyle w:val="None"/>
                <w:rFonts w:ascii="Arial" w:hAnsi="Arial" w:cs="Arial"/>
                <w:lang w:val="en-GB"/>
              </w:rPr>
              <w:t xml:space="preserve"> please outline how your work experience (including unpaid work)</w:t>
            </w:r>
            <w:r w:rsidR="00C321D6">
              <w:rPr>
                <w:rStyle w:val="None"/>
                <w:rFonts w:ascii="Arial" w:hAnsi="Arial" w:cs="Arial"/>
                <w:lang w:val="en-GB"/>
              </w:rPr>
              <w:t>,</w:t>
            </w:r>
            <w:r w:rsidRPr="00C321D6">
              <w:rPr>
                <w:rStyle w:val="None"/>
                <w:rFonts w:ascii="Arial" w:hAnsi="Arial" w:cs="Arial"/>
                <w:lang w:val="en-GB"/>
              </w:rPr>
              <w:t xml:space="preserve"> training, </w:t>
            </w:r>
            <w:r w:rsidR="00C321D6">
              <w:rPr>
                <w:rStyle w:val="None"/>
                <w:rFonts w:ascii="Arial" w:hAnsi="Arial" w:cs="Arial"/>
                <w:lang w:val="en-GB"/>
              </w:rPr>
              <w:t xml:space="preserve">volunteering, </w:t>
            </w:r>
            <w:r w:rsidRPr="00C321D6">
              <w:rPr>
                <w:rStyle w:val="None"/>
                <w:rFonts w:ascii="Arial" w:hAnsi="Arial" w:cs="Arial"/>
                <w:lang w:val="en-GB"/>
              </w:rPr>
              <w:t xml:space="preserve">knowledge, skills and abilities </w:t>
            </w:r>
            <w:r w:rsidR="00D56646" w:rsidRPr="00C321D6">
              <w:rPr>
                <w:rStyle w:val="None"/>
                <w:rFonts w:ascii="Arial" w:hAnsi="Arial" w:cs="Arial"/>
                <w:lang w:val="en-GB"/>
              </w:rPr>
              <w:t xml:space="preserve">meet each </w:t>
            </w:r>
            <w:r w:rsidR="00C321D6">
              <w:rPr>
                <w:rStyle w:val="None"/>
                <w:rFonts w:ascii="Arial" w:hAnsi="Arial" w:cs="Arial"/>
                <w:lang w:val="en-GB"/>
              </w:rPr>
              <w:t>the</w:t>
            </w:r>
            <w:r w:rsidR="00D56646" w:rsidRPr="00C321D6">
              <w:rPr>
                <w:rStyle w:val="None"/>
                <w:rFonts w:ascii="Arial" w:hAnsi="Arial" w:cs="Arial"/>
                <w:lang w:val="en-GB"/>
              </w:rPr>
              <w:t xml:space="preserve"> person specification points</w:t>
            </w:r>
            <w:r w:rsidRPr="00C321D6">
              <w:rPr>
                <w:rStyle w:val="None"/>
                <w:rFonts w:ascii="Arial" w:hAnsi="Arial" w:cs="Arial"/>
                <w:lang w:val="en-GB"/>
              </w:rPr>
              <w:t xml:space="preserve">. </w:t>
            </w:r>
          </w:p>
          <w:p w14:paraId="011E5479" w14:textId="77777777" w:rsidR="00C321D6" w:rsidRDefault="00841F3B" w:rsidP="00A46CC6">
            <w:pPr>
              <w:pStyle w:val="BodyA"/>
              <w:spacing w:before="120" w:after="120" w:line="360" w:lineRule="atLeast"/>
              <w:rPr>
                <w:rStyle w:val="None"/>
                <w:rFonts w:ascii="Arial" w:hAnsi="Arial" w:cs="Arial"/>
              </w:rPr>
            </w:pPr>
            <w:r w:rsidRPr="00C321D6">
              <w:rPr>
                <w:rStyle w:val="None"/>
                <w:rFonts w:ascii="Arial" w:hAnsi="Arial" w:cs="Arial"/>
                <w:lang w:val="en-GB"/>
              </w:rPr>
              <w:t>We value voluntary and paid experiences equally and recognise that people bring a range of skills beyond formal work experience or qualifications, so if you think you’d be a good fit for the job then please apply. Training and professional development opportunities will be available to the successful applicant.</w:t>
            </w:r>
          </w:p>
          <w:p w14:paraId="27ED658F" w14:textId="40F044B9" w:rsidR="00303235" w:rsidRPr="00C321D6" w:rsidRDefault="00E97D24" w:rsidP="00A46CC6">
            <w:pPr>
              <w:pStyle w:val="BodyA"/>
              <w:spacing w:before="120" w:after="120" w:line="360" w:lineRule="atLeast"/>
              <w:rPr>
                <w:rFonts w:ascii="Arial" w:hAnsi="Arial" w:cs="Arial"/>
                <w:lang w:val="en-GB"/>
              </w:rPr>
            </w:pPr>
            <w:r w:rsidRPr="00D47CA3">
              <w:rPr>
                <w:rStyle w:val="None"/>
                <w:rFonts w:ascii="Arial" w:hAnsi="Arial" w:cs="Arial"/>
                <w:bCs/>
              </w:rPr>
              <w:t>Your invitation to interview will be based on anonymised scoring of the information given in this application so please be explicit and give examples from your own practice where helpful, e</w:t>
            </w:r>
            <w:r w:rsidR="00D47CA3">
              <w:rPr>
                <w:rStyle w:val="None"/>
                <w:rFonts w:ascii="Arial" w:hAnsi="Arial" w:cs="Arial"/>
                <w:bCs/>
              </w:rPr>
              <w:t>.</w:t>
            </w:r>
            <w:r w:rsidRPr="00D47CA3">
              <w:rPr>
                <w:rStyle w:val="None"/>
                <w:rFonts w:ascii="Arial" w:hAnsi="Arial" w:cs="Arial"/>
                <w:bCs/>
              </w:rPr>
              <w:t>g</w:t>
            </w:r>
            <w:r w:rsidR="00D47CA3">
              <w:rPr>
                <w:rStyle w:val="None"/>
                <w:rFonts w:ascii="Arial" w:hAnsi="Arial" w:cs="Arial"/>
                <w:bCs/>
              </w:rPr>
              <w:t>.</w:t>
            </w:r>
            <w:r w:rsidRPr="00D47CA3">
              <w:rPr>
                <w:rStyle w:val="None"/>
                <w:rFonts w:ascii="Arial" w:hAnsi="Arial" w:cs="Arial"/>
                <w:bCs/>
              </w:rPr>
              <w:t xml:space="preserve"> it is not enough to say I know about x, please explain what you know and how you’ve learned it or put it into practice.</w:t>
            </w:r>
          </w:p>
        </w:tc>
      </w:tr>
      <w:tr w:rsidR="00D56646" w:rsidRPr="00D47CA3" w14:paraId="446B3384" w14:textId="77777777" w:rsidTr="00FB3AFC">
        <w:trPr>
          <w:trHeight w:val="2960"/>
        </w:trPr>
        <w:tc>
          <w:tcPr>
            <w:tcW w:w="10343" w:type="dxa"/>
            <w:shd w:val="clear" w:color="auto" w:fill="auto"/>
          </w:tcPr>
          <w:p w14:paraId="0D6F9693" w14:textId="77777777" w:rsidR="00C321D6" w:rsidRPr="00C321D6" w:rsidRDefault="00C321D6" w:rsidP="00303235">
            <w:pPr>
              <w:pStyle w:val="BodyA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6FA1E926" w14:textId="7357E16A" w:rsidR="00C321D6" w:rsidRDefault="00303235" w:rsidP="00303235">
            <w:pPr>
              <w:pStyle w:val="BodyA"/>
              <w:rPr>
                <w:rFonts w:ascii="Arial" w:hAnsi="Arial" w:cs="Arial"/>
                <w:b/>
                <w:bCs/>
                <w:lang w:val="en-GB"/>
              </w:rPr>
            </w:pPr>
            <w:r w:rsidRPr="00303235">
              <w:rPr>
                <w:rFonts w:ascii="Arial" w:hAnsi="Arial" w:cs="Arial"/>
                <w:b/>
                <w:bCs/>
                <w:lang w:val="en-GB"/>
              </w:rPr>
              <w:t>Knowledge</w:t>
            </w:r>
          </w:p>
          <w:p w14:paraId="3CF89E71" w14:textId="77777777" w:rsidR="00C321D6" w:rsidRPr="00C321D6" w:rsidRDefault="00C321D6" w:rsidP="00303235">
            <w:pPr>
              <w:pStyle w:val="BodyA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30F1BFE1" w14:textId="78180C56" w:rsidR="00D1369C" w:rsidRPr="00D1369C" w:rsidRDefault="00D1369C" w:rsidP="00395A26">
            <w:pPr>
              <w:pStyle w:val="BodyA"/>
              <w:numPr>
                <w:ilvl w:val="0"/>
                <w:numId w:val="8"/>
              </w:numPr>
              <w:rPr>
                <w:rStyle w:val="None"/>
                <w:lang w:val="en-GB"/>
              </w:rPr>
            </w:pPr>
            <w:r w:rsidRPr="00395A26">
              <w:rPr>
                <w:rFonts w:ascii="Arial" w:hAnsi="Arial" w:cs="Arial"/>
                <w:b/>
                <w:bCs/>
                <w:lang w:val="en-GB"/>
              </w:rPr>
              <w:t>E1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rFonts w:ascii="Arial" w:hAnsi="Arial" w:cs="Arial"/>
                <w:lang w:val="en-GB"/>
              </w:rPr>
              <w:t xml:space="preserve">Demonstrates a strong understanding of </w:t>
            </w:r>
            <w:hyperlink r:id="rId9" w:history="1">
              <w:r w:rsidRPr="00BE0398">
                <w:rPr>
                  <w:rStyle w:val="Hyperlink"/>
                  <w:rFonts w:ascii="Arial" w:hAnsi="Arial" w:cs="Arial"/>
                  <w:color w:val="31849B" w:themeColor="accent5" w:themeShade="BF"/>
                  <w:lang w:val="en-GB"/>
                </w:rPr>
                <w:t xml:space="preserve">SRC’s </w:t>
              </w:r>
              <w:r>
                <w:rPr>
                  <w:rStyle w:val="Hyperlink"/>
                  <w:rFonts w:ascii="Arial" w:hAnsi="Arial" w:cs="Arial"/>
                  <w:color w:val="31849B" w:themeColor="accent5" w:themeShade="BF"/>
                  <w:lang w:val="en-GB"/>
                </w:rPr>
                <w:t xml:space="preserve">vision, </w:t>
              </w:r>
              <w:r w:rsidRPr="00BE0398">
                <w:rPr>
                  <w:rStyle w:val="Hyperlink"/>
                  <w:rFonts w:ascii="Arial" w:hAnsi="Arial" w:cs="Arial"/>
                  <w:color w:val="31849B" w:themeColor="accent5" w:themeShade="BF"/>
                  <w:lang w:val="en-GB"/>
                </w:rPr>
                <w:t>mission, values, &amp; priorities</w:t>
              </w:r>
            </w:hyperlink>
          </w:p>
          <w:p w14:paraId="497D5071" w14:textId="3DEA6DDA" w:rsidR="00D1369C" w:rsidRPr="00D1369C" w:rsidRDefault="00D1369C" w:rsidP="00395A26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 w:rsidRPr="00395A26">
              <w:rPr>
                <w:rFonts w:ascii="Arial" w:eastAsia="Arial Narrow" w:hAnsi="Arial" w:cs="Arial"/>
                <w:b/>
                <w:bCs/>
                <w:color w:val="000000"/>
              </w:rPr>
              <w:t>E2</w:t>
            </w:r>
            <w:r w:rsidRPr="00D1369C">
              <w:rPr>
                <w:rFonts w:ascii="Arial" w:eastAsia="Arial Narrow" w:hAnsi="Arial" w:cs="Arial"/>
                <w:color w:val="000000"/>
              </w:rPr>
              <w:t xml:space="preserve">: </w:t>
            </w:r>
            <w:r w:rsidRPr="00D1369C">
              <w:rPr>
                <w:rFonts w:ascii="Arial" w:eastAsia="Arial Narrow" w:hAnsi="Arial" w:cs="Arial"/>
                <w:color w:val="000000"/>
              </w:rPr>
              <w:t xml:space="preserve">Demonstrates a strong understanding of the </w:t>
            </w:r>
            <w:hyperlink r:id="rId10" w:history="1">
              <w:r w:rsidRPr="00D1369C">
                <w:rPr>
                  <w:rStyle w:val="Hyperlink"/>
                  <w:rFonts w:ascii="Arial" w:eastAsia="Arial Narrow" w:hAnsi="Arial" w:cs="Arial"/>
                  <w:color w:val="31849B" w:themeColor="accent5" w:themeShade="BF"/>
                </w:rPr>
                <w:t>RCS National Service Standards</w:t>
              </w:r>
            </w:hyperlink>
          </w:p>
          <w:p w14:paraId="4A469BEE" w14:textId="7A1C19C1" w:rsidR="00D1369C" w:rsidRPr="00D1369C" w:rsidRDefault="00D1369C" w:rsidP="00395A2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Style w:val="Hyperlink"/>
                <w:rFonts w:eastAsia="Arial Narrow"/>
                <w:color w:val="31849B" w:themeColor="accent5" w:themeShade="BF"/>
              </w:rPr>
            </w:pPr>
            <w:r w:rsidRPr="00395A26">
              <w:rPr>
                <w:rFonts w:ascii="Arial" w:hAnsi="Arial" w:cs="Arial"/>
                <w:b/>
                <w:bCs/>
                <w:color w:val="000000"/>
                <w:u w:color="000000"/>
                <w:lang w:eastAsia="en-GB"/>
              </w:rPr>
              <w:t>E3</w:t>
            </w:r>
            <w:r w:rsidRPr="00D1369C">
              <w:rPr>
                <w:rFonts w:ascii="Arial" w:hAnsi="Arial" w:cs="Arial"/>
                <w:color w:val="000000"/>
                <w:u w:color="000000"/>
                <w:lang w:eastAsia="en-GB"/>
              </w:rPr>
              <w:t xml:space="preserve">: </w:t>
            </w:r>
            <w:r w:rsidRPr="00D1369C">
              <w:rPr>
                <w:rFonts w:ascii="Arial" w:hAnsi="Arial" w:cs="Arial"/>
                <w:color w:val="000000"/>
                <w:u w:color="000000"/>
                <w:lang w:eastAsia="en-GB"/>
              </w:rPr>
              <w:t xml:space="preserve">Demonstrates a strong understanding of the </w:t>
            </w:r>
            <w:hyperlink r:id="rId11" w:history="1">
              <w:r w:rsidRPr="00D1369C">
                <w:rPr>
                  <w:rStyle w:val="Hyperlink"/>
                  <w:rFonts w:ascii="Arial" w:eastAsia="Arial Narrow" w:hAnsi="Arial" w:cs="Arial"/>
                  <w:color w:val="31849B" w:themeColor="accent5" w:themeShade="BF"/>
                </w:rPr>
                <w:t>NES Trauma Framework</w:t>
              </w:r>
            </w:hyperlink>
          </w:p>
          <w:p w14:paraId="43C21E94" w14:textId="0DCA0E5F" w:rsidR="00D1369C" w:rsidRPr="00D1369C" w:rsidRDefault="00D1369C" w:rsidP="00395A2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Style w:val="None"/>
                <w:rFonts w:ascii="Arial" w:hAnsi="Arial" w:cs="Arial"/>
                <w:color w:val="000000"/>
                <w:u w:color="000000"/>
                <w:lang w:eastAsia="en-GB"/>
              </w:rPr>
            </w:pPr>
            <w:r w:rsidRPr="00395A26">
              <w:rPr>
                <w:rStyle w:val="None"/>
                <w:rFonts w:ascii="Arial" w:hAnsi="Arial" w:cs="Arial"/>
                <w:b/>
                <w:bCs/>
              </w:rPr>
              <w:t>E4</w:t>
            </w:r>
            <w:r w:rsidRPr="00D1369C">
              <w:rPr>
                <w:rStyle w:val="None"/>
                <w:rFonts w:ascii="Arial" w:hAnsi="Arial" w:cs="Arial"/>
              </w:rPr>
              <w:t xml:space="preserve">: </w:t>
            </w:r>
            <w:r w:rsidRPr="00D1369C">
              <w:rPr>
                <w:rStyle w:val="None"/>
                <w:rFonts w:ascii="Arial" w:hAnsi="Arial" w:cs="Arial"/>
              </w:rPr>
              <w:t>Demonstrates knowledge of health &amp; safety legislation &amp; frameworks</w:t>
            </w:r>
          </w:p>
          <w:p w14:paraId="1090D84F" w14:textId="18361C54" w:rsidR="00D1369C" w:rsidRPr="00D1369C" w:rsidRDefault="00D1369C" w:rsidP="00395A26">
            <w:pPr>
              <w:pStyle w:val="BodyA"/>
              <w:numPr>
                <w:ilvl w:val="0"/>
                <w:numId w:val="8"/>
              </w:numPr>
              <w:rPr>
                <w:rStyle w:val="None"/>
                <w:rFonts w:ascii="Arial" w:hAnsi="Arial" w:cs="Arial"/>
                <w:lang w:val="en-GB"/>
              </w:rPr>
            </w:pPr>
            <w:r w:rsidRPr="00395A26">
              <w:rPr>
                <w:rStyle w:val="None"/>
                <w:rFonts w:ascii="Arial" w:hAnsi="Arial" w:cs="Arial"/>
                <w:b/>
                <w:bCs/>
                <w:lang w:val="en-GB"/>
              </w:rPr>
              <w:t>E</w:t>
            </w:r>
            <w:r w:rsidRPr="00395A26">
              <w:rPr>
                <w:rStyle w:val="None"/>
                <w:rFonts w:ascii="Arial" w:hAnsi="Arial" w:cs="Arial"/>
                <w:b/>
                <w:bCs/>
              </w:rPr>
              <w:t>5</w:t>
            </w:r>
            <w:r w:rsidRPr="00D1369C">
              <w:rPr>
                <w:rStyle w:val="None"/>
                <w:rFonts w:ascii="Arial" w:hAnsi="Arial" w:cs="Arial"/>
              </w:rPr>
              <w:t xml:space="preserve">: </w:t>
            </w:r>
            <w:r w:rsidRPr="00D1369C">
              <w:rPr>
                <w:rStyle w:val="None"/>
                <w:rFonts w:ascii="Arial" w:hAnsi="Arial" w:cs="Arial"/>
                <w:lang w:val="en-GB"/>
              </w:rPr>
              <w:t>Demonstrates knowledge GDPR/data protection legislation &amp; frameworks</w:t>
            </w:r>
          </w:p>
          <w:p w14:paraId="3351AB80" w14:textId="4A8624CE" w:rsidR="00D1369C" w:rsidRPr="00D1369C" w:rsidRDefault="00D1369C" w:rsidP="00395A26">
            <w:pPr>
              <w:pStyle w:val="BodyA"/>
              <w:numPr>
                <w:ilvl w:val="0"/>
                <w:numId w:val="8"/>
              </w:numPr>
              <w:rPr>
                <w:rStyle w:val="None"/>
                <w:rFonts w:ascii="Arial" w:hAnsi="Arial" w:cs="Arial"/>
                <w:lang w:val="en-GB"/>
              </w:rPr>
            </w:pPr>
            <w:r w:rsidRPr="00395A26">
              <w:rPr>
                <w:rStyle w:val="None"/>
                <w:rFonts w:ascii="Arial" w:hAnsi="Arial" w:cs="Arial"/>
                <w:b/>
                <w:bCs/>
                <w:lang w:val="en-GB"/>
              </w:rPr>
              <w:t>E</w:t>
            </w:r>
            <w:r w:rsidRPr="00395A26">
              <w:rPr>
                <w:rStyle w:val="None"/>
                <w:rFonts w:ascii="Arial" w:hAnsi="Arial" w:cs="Arial"/>
                <w:b/>
                <w:bCs/>
              </w:rPr>
              <w:t>6</w:t>
            </w:r>
            <w:r w:rsidRPr="00D1369C">
              <w:rPr>
                <w:rStyle w:val="None"/>
                <w:rFonts w:ascii="Arial" w:hAnsi="Arial" w:cs="Arial"/>
              </w:rPr>
              <w:t xml:space="preserve">: </w:t>
            </w:r>
            <w:r w:rsidRPr="00D1369C">
              <w:rPr>
                <w:rStyle w:val="None"/>
                <w:rFonts w:ascii="Arial" w:hAnsi="Arial" w:cs="Arial"/>
                <w:lang w:val="en-GB"/>
              </w:rPr>
              <w:t>Demonstrates knowledge of employment legislation &amp; frameworks</w:t>
            </w:r>
          </w:p>
          <w:p w14:paraId="5F2D1967" w14:textId="092AB0C5" w:rsidR="00D1369C" w:rsidRPr="00D1369C" w:rsidRDefault="00D1369C" w:rsidP="00395A26">
            <w:pPr>
              <w:pStyle w:val="BodyA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395A26">
              <w:rPr>
                <w:rStyle w:val="None"/>
                <w:rFonts w:ascii="Arial" w:hAnsi="Arial" w:cs="Arial"/>
                <w:b/>
                <w:bCs/>
                <w:lang w:val="en-GB"/>
              </w:rPr>
              <w:t>E</w:t>
            </w:r>
            <w:r w:rsidRPr="00395A26">
              <w:rPr>
                <w:rStyle w:val="None"/>
                <w:rFonts w:ascii="Arial" w:hAnsi="Arial" w:cs="Arial"/>
                <w:b/>
                <w:bCs/>
              </w:rPr>
              <w:t>7</w:t>
            </w:r>
            <w:r w:rsidRPr="00D1369C">
              <w:rPr>
                <w:rStyle w:val="None"/>
                <w:rFonts w:ascii="Arial" w:hAnsi="Arial" w:cs="Arial"/>
              </w:rPr>
              <w:t xml:space="preserve">: </w:t>
            </w:r>
            <w:r w:rsidRPr="00D1369C">
              <w:rPr>
                <w:rStyle w:val="None"/>
                <w:rFonts w:ascii="Arial" w:hAnsi="Arial" w:cs="Arial"/>
                <w:lang w:val="en-GB"/>
              </w:rPr>
              <w:t>Demonstrates knowledge of safeguarding legislation and frameworks</w:t>
            </w:r>
            <w:r w:rsidRPr="00D1369C">
              <w:rPr>
                <w:rFonts w:ascii="Arial" w:hAnsi="Arial" w:cs="Arial"/>
                <w:lang w:val="en-GB"/>
              </w:rPr>
              <w:t xml:space="preserve"> </w:t>
            </w:r>
          </w:p>
          <w:p w14:paraId="526694E7" w14:textId="1EEA495F" w:rsidR="00D56646" w:rsidRPr="00C321D6" w:rsidRDefault="00D1369C" w:rsidP="00395A26">
            <w:pPr>
              <w:pStyle w:val="BodyA"/>
              <w:numPr>
                <w:ilvl w:val="0"/>
                <w:numId w:val="8"/>
              </w:numPr>
              <w:rPr>
                <w:rStyle w:val="None"/>
                <w:rFonts w:ascii="Arial" w:hAnsi="Arial" w:cs="Arial"/>
                <w:lang w:val="en-GB"/>
              </w:rPr>
            </w:pPr>
            <w:r w:rsidRPr="00395A26">
              <w:rPr>
                <w:rFonts w:ascii="Arial" w:hAnsi="Arial" w:cs="Arial"/>
                <w:b/>
                <w:bCs/>
                <w:lang w:val="en-GB"/>
              </w:rPr>
              <w:t>E8</w:t>
            </w:r>
            <w:r w:rsidRPr="00D1369C">
              <w:rPr>
                <w:rFonts w:ascii="Arial" w:hAnsi="Arial" w:cs="Arial"/>
                <w:lang w:val="en-GB"/>
              </w:rPr>
              <w:t xml:space="preserve">: </w:t>
            </w:r>
            <w:r w:rsidRPr="00D1369C">
              <w:rPr>
                <w:rFonts w:ascii="Arial" w:hAnsi="Arial" w:cs="Arial"/>
                <w:lang w:val="en-GB"/>
              </w:rPr>
              <w:t>Demonstrates strong understanding of IT systems inc. Microsoft 365</w:t>
            </w:r>
            <w:r w:rsidRPr="00BE0398">
              <w:rPr>
                <w:rFonts w:ascii="Arial" w:hAnsi="Arial" w:cs="Arial"/>
                <w:lang w:val="en-GB"/>
              </w:rPr>
              <w:t xml:space="preserve"> &amp; SharePoint</w:t>
            </w:r>
          </w:p>
        </w:tc>
      </w:tr>
      <w:tr w:rsidR="00841F3B" w:rsidRPr="00D47CA3" w14:paraId="43DDCCAD" w14:textId="77777777" w:rsidTr="00303235">
        <w:tc>
          <w:tcPr>
            <w:tcW w:w="10343" w:type="dxa"/>
            <w:shd w:val="clear" w:color="auto" w:fill="auto"/>
          </w:tcPr>
          <w:p w14:paraId="22576844" w14:textId="77777777" w:rsidR="00303235" w:rsidRPr="006F56AA" w:rsidRDefault="00303235" w:rsidP="00303235">
            <w:pPr>
              <w:pStyle w:val="BodyA"/>
              <w:rPr>
                <w:rStyle w:val="None"/>
                <w:rFonts w:ascii="Arial" w:eastAsia="Arial Narrow" w:hAnsi="Arial" w:cs="Arial"/>
                <w:sz w:val="16"/>
                <w:szCs w:val="16"/>
                <w:lang w:val="en-GB"/>
              </w:rPr>
            </w:pPr>
          </w:p>
          <w:p w14:paraId="46C9046F" w14:textId="77777777" w:rsidR="00841F3B" w:rsidRDefault="00841F3B" w:rsidP="00303235">
            <w:pPr>
              <w:pStyle w:val="BodyA"/>
              <w:spacing w:before="120" w:after="120" w:line="360" w:lineRule="atLeast"/>
              <w:rPr>
                <w:rStyle w:val="None"/>
                <w:rFonts w:ascii="Arial" w:hAnsi="Arial" w:cs="Arial"/>
                <w:bCs/>
              </w:rPr>
            </w:pPr>
          </w:p>
          <w:p w14:paraId="4C135746" w14:textId="77777777" w:rsidR="00D3542D" w:rsidRDefault="00D3542D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583EAC33" w14:textId="77777777" w:rsidR="00D3542D" w:rsidRDefault="00D3542D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5E4F3B5F" w14:textId="77777777" w:rsidR="00D3542D" w:rsidRDefault="00D3542D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0A978CBF" w14:textId="77777777" w:rsidR="00D3542D" w:rsidRDefault="00D3542D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72A3B511" w14:textId="77777777" w:rsidR="006E03F0" w:rsidRDefault="006E03F0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C3E8CD2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FF75B04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7E3109C0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A767330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7E200B0B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01693AA9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285B42E" w14:textId="77777777" w:rsidR="00D3542D" w:rsidRDefault="00D3542D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1BA2956F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58C62F9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A5A3DB7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65C7F10C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72BD3425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06801DD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6936848F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67F11D72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9A49637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11DB7A3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1917133F" w14:textId="77777777" w:rsidR="00395A26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DFC51E0" w14:textId="4A9974C0" w:rsidR="00395A26" w:rsidRPr="00D47CA3" w:rsidRDefault="00395A26" w:rsidP="00303235">
            <w:pPr>
              <w:pStyle w:val="BodyA"/>
              <w:spacing w:before="120" w:after="120" w:line="360" w:lineRule="atLeast"/>
              <w:rPr>
                <w:rStyle w:val="None"/>
                <w:rFonts w:ascii="Arial" w:hAnsi="Arial" w:cs="Arial"/>
                <w:bCs/>
              </w:rPr>
            </w:pPr>
          </w:p>
        </w:tc>
      </w:tr>
      <w:tr w:rsidR="001834A0" w:rsidRPr="00D47CA3" w14:paraId="08F66C71" w14:textId="77777777" w:rsidTr="00FB3AFC">
        <w:trPr>
          <w:trHeight w:val="4094"/>
        </w:trPr>
        <w:tc>
          <w:tcPr>
            <w:tcW w:w="10343" w:type="dxa"/>
            <w:shd w:val="clear" w:color="auto" w:fill="auto"/>
          </w:tcPr>
          <w:p w14:paraId="3DD49AF9" w14:textId="77777777" w:rsidR="00C321D6" w:rsidRPr="00C321D6" w:rsidRDefault="00C321D6" w:rsidP="00303235">
            <w:pPr>
              <w:pStyle w:val="BodyA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3AD2DCF9" w14:textId="10984D27" w:rsidR="001834A0" w:rsidRPr="00303235" w:rsidRDefault="00303235" w:rsidP="00303235">
            <w:pPr>
              <w:pStyle w:val="BodyA"/>
              <w:rPr>
                <w:rFonts w:ascii="Arial" w:hAnsi="Arial" w:cs="Arial"/>
                <w:b/>
                <w:bCs/>
                <w:lang w:val="en-GB"/>
              </w:rPr>
            </w:pPr>
            <w:r w:rsidRPr="00303235">
              <w:rPr>
                <w:rFonts w:ascii="Arial" w:hAnsi="Arial" w:cs="Arial"/>
                <w:b/>
                <w:bCs/>
                <w:lang w:val="en-GB"/>
              </w:rPr>
              <w:t>Skills &amp; Abilities</w:t>
            </w:r>
          </w:p>
          <w:p w14:paraId="61AD8122" w14:textId="77777777" w:rsidR="00303235" w:rsidRPr="00C321D6" w:rsidRDefault="00303235" w:rsidP="003032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636D78AD" w14:textId="064440B7" w:rsidR="00395A26" w:rsidRPr="00395A26" w:rsidRDefault="00395A26" w:rsidP="00B454B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 Narrow" w:hAnsi="Arial" w:cs="Arial"/>
              </w:rPr>
            </w:pPr>
            <w:r w:rsidRPr="00395A26">
              <w:rPr>
                <w:rFonts w:ascii="Arial" w:eastAsia="Arial Narrow" w:hAnsi="Arial" w:cs="Arial"/>
                <w:b/>
                <w:bCs/>
              </w:rPr>
              <w:t>E9</w:t>
            </w:r>
            <w:r w:rsidRPr="00395A26">
              <w:rPr>
                <w:rFonts w:ascii="Arial" w:eastAsia="Arial Narrow" w:hAnsi="Arial" w:cs="Arial"/>
              </w:rPr>
              <w:t xml:space="preserve">: </w:t>
            </w:r>
            <w:r w:rsidRPr="00395A26">
              <w:rPr>
                <w:rFonts w:ascii="Arial" w:eastAsia="Arial Narrow" w:hAnsi="Arial" w:cs="Arial"/>
              </w:rPr>
              <w:t>Can clearly articulate an intersectional feminist analysis of gender-based violence, and outline evidence-based approaches to tackling this issue</w:t>
            </w:r>
          </w:p>
          <w:p w14:paraId="2642FF8E" w14:textId="73FC00AE" w:rsidR="00395A26" w:rsidRPr="00395A26" w:rsidRDefault="00395A26" w:rsidP="00B454B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 Narrow" w:hAnsi="Arial" w:cs="Arial"/>
              </w:rPr>
            </w:pPr>
            <w:r w:rsidRPr="00395A26">
              <w:rPr>
                <w:rFonts w:ascii="Arial" w:eastAsia="Arial Narrow" w:hAnsi="Arial" w:cs="Arial"/>
                <w:b/>
                <w:bCs/>
              </w:rPr>
              <w:t>E10</w:t>
            </w:r>
            <w:r w:rsidRPr="00395A26">
              <w:rPr>
                <w:rFonts w:ascii="Arial" w:eastAsia="Arial Narrow" w:hAnsi="Arial" w:cs="Arial"/>
              </w:rPr>
              <w:t xml:space="preserve">: </w:t>
            </w:r>
            <w:r w:rsidRPr="00395A26">
              <w:rPr>
                <w:rFonts w:ascii="Arial" w:eastAsia="Arial Narrow" w:hAnsi="Arial" w:cs="Arial"/>
              </w:rPr>
              <w:t>Can clearly articulate SRC’s vision, mission, values, priorities, ethos and approach, and how SRC’s charitable activities serve to achieve its aims</w:t>
            </w:r>
          </w:p>
          <w:p w14:paraId="4951DAC1" w14:textId="09E31E71" w:rsidR="00395A26" w:rsidRPr="00395A26" w:rsidRDefault="00395A26" w:rsidP="00B454B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 Narrow" w:hAnsi="Arial" w:cs="Arial"/>
              </w:rPr>
            </w:pPr>
            <w:r w:rsidRPr="00395A26">
              <w:rPr>
                <w:rFonts w:ascii="Arial" w:eastAsia="Arial Narrow" w:hAnsi="Arial" w:cs="Arial"/>
                <w:b/>
                <w:bCs/>
              </w:rPr>
              <w:t>E11</w:t>
            </w:r>
            <w:r w:rsidRPr="00395A26">
              <w:rPr>
                <w:rFonts w:ascii="Arial" w:eastAsia="Arial Narrow" w:hAnsi="Arial" w:cs="Arial"/>
              </w:rPr>
              <w:t xml:space="preserve">: </w:t>
            </w:r>
            <w:r w:rsidRPr="00395A26">
              <w:rPr>
                <w:rFonts w:ascii="Arial" w:eastAsia="Arial Narrow" w:hAnsi="Arial" w:cs="Arial"/>
              </w:rPr>
              <w:t>Can calmly, confidently, and sensitively discuss sexual violence and other related issues with a wide variety of audiences</w:t>
            </w:r>
          </w:p>
          <w:p w14:paraId="4F4E3A48" w14:textId="0180A53C" w:rsidR="00395A26" w:rsidRPr="00395A26" w:rsidRDefault="00395A26" w:rsidP="00B454B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 Narrow" w:hAnsi="Arial" w:cs="Arial"/>
              </w:rPr>
            </w:pPr>
            <w:r w:rsidRPr="00395A26">
              <w:rPr>
                <w:rFonts w:ascii="Arial" w:eastAsia="Arial Narrow" w:hAnsi="Arial" w:cs="Arial"/>
                <w:b/>
                <w:bCs/>
              </w:rPr>
              <w:t>E12</w:t>
            </w:r>
            <w:r w:rsidRPr="00395A26">
              <w:rPr>
                <w:rFonts w:ascii="Arial" w:eastAsia="Arial Narrow" w:hAnsi="Arial" w:cs="Arial"/>
              </w:rPr>
              <w:t xml:space="preserve">: </w:t>
            </w:r>
            <w:r w:rsidRPr="00395A26">
              <w:rPr>
                <w:rFonts w:ascii="Arial" w:eastAsia="Arial Narrow" w:hAnsi="Arial" w:cs="Arial"/>
              </w:rPr>
              <w:t xml:space="preserve">Strong planning, organisational, and prioritisation skills, including </w:t>
            </w:r>
            <w:r w:rsidRPr="00395A26">
              <w:rPr>
                <w:rStyle w:val="None"/>
                <w:rFonts w:ascii="Arial" w:hAnsi="Arial" w:cs="Arial"/>
              </w:rPr>
              <w:t>initiative, managing workload, &amp; meeting deadlines</w:t>
            </w:r>
          </w:p>
          <w:p w14:paraId="408385F2" w14:textId="0844F4EE" w:rsidR="00395A26" w:rsidRPr="00395A26" w:rsidRDefault="00395A26" w:rsidP="00B454B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 Narrow" w:hAnsi="Arial" w:cs="Arial"/>
              </w:rPr>
            </w:pPr>
            <w:r w:rsidRPr="00395A26">
              <w:rPr>
                <w:rFonts w:ascii="Arial" w:eastAsia="Arial Narrow" w:hAnsi="Arial" w:cs="Arial"/>
                <w:b/>
                <w:bCs/>
              </w:rPr>
              <w:t>E13</w:t>
            </w:r>
            <w:r w:rsidRPr="00395A26">
              <w:rPr>
                <w:rFonts w:ascii="Arial" w:eastAsia="Arial Narrow" w:hAnsi="Arial" w:cs="Arial"/>
              </w:rPr>
              <w:t xml:space="preserve">: </w:t>
            </w:r>
            <w:r w:rsidRPr="00395A26">
              <w:rPr>
                <w:rFonts w:ascii="Arial" w:eastAsia="Arial Narrow" w:hAnsi="Arial" w:cs="Arial"/>
              </w:rPr>
              <w:t>Excellent interpersonal, communication, and conflict-management skills</w:t>
            </w:r>
          </w:p>
          <w:p w14:paraId="42E326DA" w14:textId="1460C50D" w:rsidR="00395A26" w:rsidRPr="00395A26" w:rsidRDefault="00395A26" w:rsidP="00B454B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 Narrow" w:hAnsi="Arial" w:cs="Arial"/>
              </w:rPr>
            </w:pPr>
            <w:r w:rsidRPr="00395A26">
              <w:rPr>
                <w:rFonts w:ascii="Arial" w:eastAsia="Arial Narrow" w:hAnsi="Arial" w:cs="Arial"/>
                <w:b/>
                <w:bCs/>
              </w:rPr>
              <w:t>E14</w:t>
            </w:r>
            <w:r w:rsidRPr="00395A26">
              <w:rPr>
                <w:rFonts w:ascii="Arial" w:eastAsia="Arial Narrow" w:hAnsi="Arial" w:cs="Arial"/>
              </w:rPr>
              <w:t xml:space="preserve">: </w:t>
            </w:r>
            <w:r w:rsidRPr="00395A26">
              <w:rPr>
                <w:rFonts w:ascii="Arial" w:eastAsia="Arial Narrow" w:hAnsi="Arial" w:cs="Arial"/>
              </w:rPr>
              <w:t>Ability to remain calm &amp; make decisions in challenging situations</w:t>
            </w:r>
          </w:p>
          <w:p w14:paraId="1F565C7A" w14:textId="1ACBB3BA" w:rsidR="00395A26" w:rsidRPr="00395A26" w:rsidRDefault="00395A26" w:rsidP="00B454B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 Narrow" w:hAnsi="Arial" w:cs="Arial"/>
              </w:rPr>
            </w:pPr>
            <w:r w:rsidRPr="00395A26">
              <w:rPr>
                <w:rFonts w:ascii="Arial" w:eastAsia="Arial Narrow" w:hAnsi="Arial" w:cs="Arial"/>
                <w:b/>
                <w:bCs/>
              </w:rPr>
              <w:t>E15</w:t>
            </w:r>
            <w:r w:rsidRPr="00395A26">
              <w:rPr>
                <w:rFonts w:ascii="Arial" w:eastAsia="Arial Narrow" w:hAnsi="Arial" w:cs="Arial"/>
              </w:rPr>
              <w:t xml:space="preserve">: </w:t>
            </w:r>
            <w:r w:rsidRPr="00395A26">
              <w:rPr>
                <w:rFonts w:ascii="Arial" w:eastAsia="Arial Narrow" w:hAnsi="Arial" w:cs="Arial"/>
              </w:rPr>
              <w:t>Data analysis &amp; evaluation skills</w:t>
            </w:r>
          </w:p>
          <w:p w14:paraId="2FB3349E" w14:textId="618BC448" w:rsidR="00BD437B" w:rsidRPr="00BD437B" w:rsidRDefault="00395A26" w:rsidP="00B454BA">
            <w:pPr>
              <w:pStyle w:val="BodyA"/>
              <w:numPr>
                <w:ilvl w:val="0"/>
                <w:numId w:val="9"/>
              </w:numPr>
              <w:rPr>
                <w:rStyle w:val="None"/>
                <w:rFonts w:ascii="Arial" w:hAnsi="Arial" w:cs="Arial"/>
                <w:lang w:val="en-GB"/>
              </w:rPr>
            </w:pPr>
            <w:r w:rsidRPr="00395A26">
              <w:rPr>
                <w:rFonts w:ascii="Arial" w:eastAsia="Arial Narrow" w:hAnsi="Arial" w:cs="Arial"/>
                <w:b/>
                <w:bCs/>
              </w:rPr>
              <w:t>E16</w:t>
            </w:r>
            <w:r>
              <w:rPr>
                <w:rFonts w:ascii="Arial" w:eastAsia="Arial Narrow" w:hAnsi="Arial" w:cs="Arial"/>
              </w:rPr>
              <w:t xml:space="preserve">: </w:t>
            </w:r>
            <w:r w:rsidRPr="00690C72">
              <w:rPr>
                <w:rFonts w:ascii="Arial" w:eastAsia="Arial Narrow" w:hAnsi="Arial" w:cs="Arial"/>
              </w:rPr>
              <w:t>Excellent communication, numeracy, literacy</w:t>
            </w:r>
            <w:r>
              <w:rPr>
                <w:rFonts w:ascii="Arial" w:eastAsia="Arial Narrow" w:hAnsi="Arial" w:cs="Arial"/>
              </w:rPr>
              <w:t>,</w:t>
            </w:r>
            <w:r w:rsidRPr="00690C72">
              <w:rPr>
                <w:rFonts w:ascii="Arial" w:eastAsia="Arial Narrow" w:hAnsi="Arial" w:cs="Arial"/>
              </w:rPr>
              <w:t xml:space="preserve"> and IT skills</w:t>
            </w:r>
          </w:p>
        </w:tc>
      </w:tr>
      <w:tr w:rsidR="00D3542D" w:rsidRPr="00D47CA3" w14:paraId="58134F7C" w14:textId="77777777" w:rsidTr="00303235">
        <w:tc>
          <w:tcPr>
            <w:tcW w:w="10343" w:type="dxa"/>
            <w:shd w:val="clear" w:color="auto" w:fill="auto"/>
          </w:tcPr>
          <w:p w14:paraId="7B35387E" w14:textId="77777777" w:rsidR="00D3542D" w:rsidRPr="006F56AA" w:rsidRDefault="00D3542D" w:rsidP="00D3542D">
            <w:pPr>
              <w:pStyle w:val="BodyA"/>
              <w:rPr>
                <w:rStyle w:val="None"/>
                <w:rFonts w:ascii="Arial" w:eastAsia="Arial Narrow" w:hAnsi="Arial" w:cs="Arial"/>
                <w:sz w:val="16"/>
                <w:szCs w:val="16"/>
                <w:lang w:val="en-GB"/>
              </w:rPr>
            </w:pPr>
          </w:p>
          <w:p w14:paraId="43C53541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rFonts w:ascii="Arial" w:hAnsi="Arial" w:cs="Arial"/>
                <w:bCs/>
              </w:rPr>
            </w:pPr>
          </w:p>
          <w:p w14:paraId="7F98E5A3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1AF27235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962ECA1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7648D443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E38B609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7DC48FEF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A12E291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504A5024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FD4835E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3076995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0FEC868B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0DB0B93B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64E912E6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07E169E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0599D2BC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7AE950E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33D5F7B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6F98F0DB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CA8F4B6" w14:textId="77777777" w:rsidR="00C760C0" w:rsidRDefault="00C760C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8A036AF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595CF94B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5A10F852" w14:textId="77777777" w:rsidR="00D3542D" w:rsidRPr="00D47CA3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rFonts w:ascii="Arial" w:hAnsi="Arial" w:cs="Arial"/>
                <w:bCs/>
              </w:rPr>
            </w:pPr>
          </w:p>
        </w:tc>
      </w:tr>
      <w:tr w:rsidR="00D3542D" w:rsidRPr="00D47CA3" w14:paraId="30D533A1" w14:textId="77777777" w:rsidTr="00FB3AFC">
        <w:trPr>
          <w:trHeight w:val="5228"/>
        </w:trPr>
        <w:tc>
          <w:tcPr>
            <w:tcW w:w="10343" w:type="dxa"/>
            <w:shd w:val="clear" w:color="auto" w:fill="auto"/>
          </w:tcPr>
          <w:p w14:paraId="422FF7E5" w14:textId="77777777" w:rsidR="00D3542D" w:rsidRPr="004D5CC3" w:rsidRDefault="00D3542D" w:rsidP="00D3542D">
            <w:pPr>
              <w:pStyle w:val="BodyA"/>
              <w:rPr>
                <w:rStyle w:val="None"/>
                <w:rFonts w:ascii="Arial" w:hAnsi="Arial" w:cs="Arial"/>
                <w:sz w:val="8"/>
                <w:szCs w:val="8"/>
                <w:lang w:val="en-GB"/>
              </w:rPr>
            </w:pPr>
          </w:p>
          <w:p w14:paraId="0969BD1B" w14:textId="74B44109" w:rsidR="00D3542D" w:rsidRPr="004D5CC3" w:rsidRDefault="00D3542D" w:rsidP="00D3542D">
            <w:pPr>
              <w:pStyle w:val="BodyA"/>
              <w:rPr>
                <w:rStyle w:val="None"/>
                <w:rFonts w:ascii="Arial" w:hAnsi="Arial" w:cs="Arial"/>
                <w:b/>
                <w:bCs/>
                <w:lang w:val="en-GB"/>
              </w:rPr>
            </w:pPr>
            <w:r w:rsidRPr="004D5CC3">
              <w:rPr>
                <w:rStyle w:val="None"/>
                <w:rFonts w:ascii="Arial" w:hAnsi="Arial" w:cs="Arial"/>
                <w:b/>
                <w:bCs/>
                <w:lang w:val="en-GB"/>
              </w:rPr>
              <w:t>E</w:t>
            </w:r>
            <w:proofErr w:type="spellStart"/>
            <w:r w:rsidRPr="004D5CC3">
              <w:rPr>
                <w:rStyle w:val="None"/>
                <w:rFonts w:ascii="Arial" w:hAnsi="Arial" w:cs="Arial"/>
                <w:b/>
                <w:bCs/>
              </w:rPr>
              <w:t>xperience</w:t>
            </w:r>
            <w:proofErr w:type="spellEnd"/>
          </w:p>
          <w:p w14:paraId="643528C4" w14:textId="77777777" w:rsidR="00D3542D" w:rsidRPr="004D5CC3" w:rsidRDefault="00D3542D" w:rsidP="004D5CC3">
            <w:pPr>
              <w:pStyle w:val="BodyA"/>
              <w:rPr>
                <w:rStyle w:val="None"/>
                <w:rFonts w:ascii="Arial" w:hAnsi="Arial" w:cs="Arial"/>
                <w:sz w:val="8"/>
                <w:szCs w:val="8"/>
                <w:lang w:val="en-GB"/>
              </w:rPr>
            </w:pPr>
          </w:p>
          <w:p w14:paraId="36A20A41" w14:textId="6CCBF4DA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E1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7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Experience of key functions of finance, fundraising, IT, human resources, health &amp; safety, GDPR, and safeguarding</w:t>
            </w:r>
          </w:p>
          <w:p w14:paraId="4851FB9C" w14:textId="4925DE39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E1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8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Relevant leadership and/or management experience</w:t>
            </w:r>
          </w:p>
          <w:p w14:paraId="6E642343" w14:textId="25EFFC8F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E1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9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Line management experience, including performance management &amp; supervision</w:t>
            </w:r>
          </w:p>
          <w:p w14:paraId="14648F67" w14:textId="17C1F39C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20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Experience assessing risk and following safeguarding procedures</w:t>
            </w:r>
          </w:p>
          <w:p w14:paraId="14849226" w14:textId="79E82F0A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E2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1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Experience of monitoring, evaluation, and quality control processes</w:t>
            </w:r>
          </w:p>
          <w:p w14:paraId="17375CBA" w14:textId="46BB8AFA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E2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2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Experience managing contracts</w:t>
            </w:r>
          </w:p>
          <w:p w14:paraId="3BB68465" w14:textId="667D4570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E2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3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 xml:space="preserve">Experience writing and producing reports </w:t>
            </w:r>
          </w:p>
          <w:p w14:paraId="38337190" w14:textId="4D874DD2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E2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4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 xml:space="preserve">Experience of partnership working </w:t>
            </w:r>
          </w:p>
          <w:p w14:paraId="7CD6178B" w14:textId="4762E085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E2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5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Experience working with GDPR and data protection processes and protocols</w:t>
            </w:r>
          </w:p>
          <w:p w14:paraId="377E3D77" w14:textId="7D8B30C6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E2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6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Experience working with health &amp; safety processes and protocols</w:t>
            </w:r>
          </w:p>
          <w:p w14:paraId="4ABDA311" w14:textId="705DBDEE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E2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7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Experience working with organisational policies and procedures, including human resources and employment policies</w:t>
            </w:r>
          </w:p>
          <w:p w14:paraId="0430F4AC" w14:textId="21EB43DB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E2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8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Experience maintaining professional boundaries</w:t>
            </w:r>
          </w:p>
          <w:p w14:paraId="2A5EA4E7" w14:textId="0D1F2474" w:rsidR="004D5CC3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E2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9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Experience developing and managing systems</w:t>
            </w:r>
          </w:p>
          <w:p w14:paraId="78F6D84E" w14:textId="5FDC84D4" w:rsidR="006E03F0" w:rsidRPr="004D5CC3" w:rsidRDefault="004D5CC3" w:rsidP="004D5CC3">
            <w:pPr>
              <w:pStyle w:val="BodyA"/>
              <w:numPr>
                <w:ilvl w:val="0"/>
                <w:numId w:val="5"/>
              </w:numPr>
              <w:rPr>
                <w:rStyle w:val="None"/>
                <w:rFonts w:ascii="Arial" w:hAnsi="Arial" w:cs="Arial"/>
                <w:lang w:val="en-GB"/>
              </w:rPr>
            </w:pPr>
            <w:r w:rsidRPr="00512D33">
              <w:rPr>
                <w:rStyle w:val="None"/>
                <w:rFonts w:ascii="Arial" w:hAnsi="Arial" w:cs="Arial"/>
                <w:b/>
                <w:bCs/>
                <w:lang w:val="en-GB"/>
              </w:rPr>
              <w:t>E</w:t>
            </w:r>
            <w:r w:rsidR="007F25BB">
              <w:rPr>
                <w:rStyle w:val="None"/>
                <w:rFonts w:ascii="Arial" w:hAnsi="Arial" w:cs="Arial"/>
                <w:b/>
                <w:bCs/>
                <w:lang w:val="en-GB"/>
              </w:rPr>
              <w:t>30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: </w:t>
            </w:r>
            <w:r w:rsidRPr="004D5CC3">
              <w:rPr>
                <w:rStyle w:val="None"/>
                <w:rFonts w:ascii="Arial" w:hAnsi="Arial" w:cs="Arial"/>
                <w:lang w:val="en-GB"/>
              </w:rPr>
              <w:t>Experience responding to distressed callers and/or service-users</w:t>
            </w:r>
          </w:p>
        </w:tc>
      </w:tr>
      <w:tr w:rsidR="00D3542D" w:rsidRPr="00D47CA3" w14:paraId="2945F4E7" w14:textId="77777777" w:rsidTr="00303235">
        <w:tc>
          <w:tcPr>
            <w:tcW w:w="10343" w:type="dxa"/>
            <w:shd w:val="clear" w:color="auto" w:fill="auto"/>
          </w:tcPr>
          <w:p w14:paraId="024958BA" w14:textId="77777777" w:rsidR="00D3542D" w:rsidRPr="006F56AA" w:rsidRDefault="00D3542D" w:rsidP="00D3542D">
            <w:pPr>
              <w:pStyle w:val="BodyA"/>
              <w:rPr>
                <w:rStyle w:val="None"/>
                <w:rFonts w:ascii="Arial" w:eastAsia="Arial Narrow" w:hAnsi="Arial" w:cs="Arial"/>
                <w:sz w:val="16"/>
                <w:szCs w:val="16"/>
                <w:lang w:val="en-GB"/>
              </w:rPr>
            </w:pPr>
          </w:p>
          <w:p w14:paraId="52DD8B45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rFonts w:ascii="Arial" w:hAnsi="Arial" w:cs="Arial"/>
                <w:bCs/>
              </w:rPr>
            </w:pPr>
          </w:p>
          <w:p w14:paraId="1834BCA6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A35E9F9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CBD81B2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B3E5724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059A076E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0D4019A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15DBBBD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7AE45B58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F037A62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EE1C5F4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66FFE4D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10148367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3033AD7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D577048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A3B875D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61EFD1DD" w14:textId="77777777" w:rsidR="00BD437B" w:rsidRDefault="00BD437B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66C7CB4" w14:textId="77777777" w:rsidR="00C760C0" w:rsidRDefault="00C760C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0C90C799" w14:textId="77777777" w:rsidR="00BD437B" w:rsidRPr="00D47CA3" w:rsidRDefault="00BD437B" w:rsidP="00D3542D">
            <w:pPr>
              <w:pStyle w:val="BodyA"/>
              <w:spacing w:before="120" w:after="120" w:line="360" w:lineRule="atLeast"/>
              <w:rPr>
                <w:rFonts w:ascii="Arial" w:hAnsi="Arial" w:cs="Arial"/>
                <w:bCs/>
                <w:lang w:val="en-GB"/>
              </w:rPr>
            </w:pPr>
          </w:p>
        </w:tc>
      </w:tr>
      <w:tr w:rsidR="00D3542D" w:rsidRPr="00D47CA3" w14:paraId="0E8087E6" w14:textId="77777777" w:rsidTr="00FB3AFC">
        <w:trPr>
          <w:trHeight w:val="1401"/>
        </w:trPr>
        <w:tc>
          <w:tcPr>
            <w:tcW w:w="10343" w:type="dxa"/>
            <w:shd w:val="clear" w:color="auto" w:fill="auto"/>
          </w:tcPr>
          <w:p w14:paraId="28A5C5D3" w14:textId="77777777" w:rsidR="00D3542D" w:rsidRPr="00C321D6" w:rsidRDefault="00D3542D" w:rsidP="00D3542D">
            <w:pPr>
              <w:pStyle w:val="BodyA"/>
              <w:rPr>
                <w:rStyle w:val="None"/>
                <w:rFonts w:ascii="Arial" w:hAnsi="Arial" w:cs="Arial"/>
                <w:sz w:val="8"/>
                <w:szCs w:val="8"/>
              </w:rPr>
            </w:pPr>
          </w:p>
          <w:p w14:paraId="61D2671A" w14:textId="34BBEDFD" w:rsidR="00D3542D" w:rsidRPr="00303235" w:rsidRDefault="00D3542D" w:rsidP="00D3542D">
            <w:pPr>
              <w:pStyle w:val="BodyA"/>
              <w:rPr>
                <w:rStyle w:val="None"/>
                <w:rFonts w:ascii="Arial" w:hAnsi="Arial" w:cs="Arial"/>
                <w:b/>
                <w:bCs/>
                <w:lang w:val="en-GB"/>
              </w:rPr>
            </w:pPr>
            <w:r w:rsidRPr="00303235">
              <w:rPr>
                <w:rStyle w:val="None"/>
                <w:rFonts w:ascii="Arial" w:hAnsi="Arial" w:cs="Arial"/>
                <w:b/>
                <w:bCs/>
              </w:rPr>
              <w:t>Q</w:t>
            </w:r>
            <w:proofErr w:type="spellStart"/>
            <w:r w:rsidRPr="00303235">
              <w:rPr>
                <w:rStyle w:val="None"/>
                <w:rFonts w:ascii="Arial" w:hAnsi="Arial" w:cs="Arial"/>
                <w:b/>
                <w:bCs/>
                <w:lang w:val="en-GB"/>
              </w:rPr>
              <w:t>ualification</w:t>
            </w:r>
            <w:proofErr w:type="spellEnd"/>
            <w:r w:rsidRPr="00303235">
              <w:rPr>
                <w:rStyle w:val="None"/>
                <w:rFonts w:ascii="Arial" w:hAnsi="Arial" w:cs="Arial"/>
                <w:b/>
                <w:bCs/>
                <w:lang w:val="en-GB"/>
              </w:rPr>
              <w:t>(s)</w:t>
            </w:r>
          </w:p>
          <w:p w14:paraId="7B66B77D" w14:textId="77777777" w:rsidR="00D3542D" w:rsidRPr="00C321D6" w:rsidRDefault="00D3542D" w:rsidP="009D4449">
            <w:pPr>
              <w:pStyle w:val="BodyA"/>
              <w:rPr>
                <w:rStyle w:val="None"/>
                <w:rFonts w:ascii="Arial" w:hAnsi="Arial" w:cs="Arial"/>
                <w:sz w:val="8"/>
                <w:szCs w:val="8"/>
                <w:lang w:val="en-GB"/>
              </w:rPr>
            </w:pPr>
          </w:p>
          <w:p w14:paraId="1BA7C6C1" w14:textId="4092025E" w:rsidR="00C760C0" w:rsidRPr="00C760C0" w:rsidRDefault="00D3542D" w:rsidP="009D4449">
            <w:pPr>
              <w:pStyle w:val="BodyA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6E03F0">
              <w:rPr>
                <w:rStyle w:val="None"/>
                <w:rFonts w:ascii="Arial" w:hAnsi="Arial" w:cs="Arial"/>
                <w:b/>
                <w:bCs/>
                <w:lang w:val="en-GB"/>
              </w:rPr>
              <w:t>E</w:t>
            </w:r>
            <w:r w:rsidR="00D60730">
              <w:rPr>
                <w:rStyle w:val="None"/>
                <w:rFonts w:ascii="Arial" w:hAnsi="Arial" w:cs="Arial"/>
                <w:b/>
                <w:bCs/>
                <w:lang w:val="en-GB"/>
              </w:rPr>
              <w:t>31: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 </w:t>
            </w:r>
            <w:r w:rsidR="00D60730" w:rsidRPr="00D60730">
              <w:rPr>
                <w:rStyle w:val="None"/>
                <w:rFonts w:ascii="Arial" w:hAnsi="Arial" w:cs="Arial"/>
                <w:lang w:val="en-GB"/>
              </w:rPr>
              <w:t>Degree or equivalent qualification(s) in relevant area - e.g. HR, social work, law, criminal justice, business, accounting, gender studies, communications, counselling, psychology, community education, sociology etc.</w:t>
            </w:r>
          </w:p>
        </w:tc>
      </w:tr>
      <w:tr w:rsidR="00D3542D" w:rsidRPr="00D47CA3" w14:paraId="6367DFFC" w14:textId="77777777" w:rsidTr="00303235">
        <w:tc>
          <w:tcPr>
            <w:tcW w:w="10343" w:type="dxa"/>
            <w:shd w:val="clear" w:color="auto" w:fill="auto"/>
          </w:tcPr>
          <w:p w14:paraId="512C297E" w14:textId="77777777" w:rsidR="00D3542D" w:rsidRPr="006F56AA" w:rsidRDefault="00D3542D" w:rsidP="00D3542D">
            <w:pPr>
              <w:pStyle w:val="BodyA"/>
              <w:rPr>
                <w:rStyle w:val="None"/>
                <w:rFonts w:ascii="Arial" w:eastAsia="Arial Narrow" w:hAnsi="Arial" w:cs="Arial"/>
                <w:sz w:val="16"/>
                <w:szCs w:val="16"/>
                <w:lang w:val="en-GB"/>
              </w:rPr>
            </w:pPr>
          </w:p>
          <w:p w14:paraId="26409A65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rFonts w:ascii="Arial" w:hAnsi="Arial" w:cs="Arial"/>
                <w:bCs/>
              </w:rPr>
            </w:pPr>
          </w:p>
          <w:p w14:paraId="176FE372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5521B101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5D2AC0D" w14:textId="77777777" w:rsidR="00C760C0" w:rsidRDefault="00C760C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E9405D6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FB0C63F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3CD21B23" w14:textId="77777777" w:rsidR="00D3542D" w:rsidRPr="00D47CA3" w:rsidRDefault="00D3542D" w:rsidP="00D3542D">
            <w:pPr>
              <w:pStyle w:val="BodyA"/>
              <w:spacing w:before="120" w:after="120" w:line="360" w:lineRule="atLeast"/>
              <w:rPr>
                <w:rFonts w:ascii="Arial" w:hAnsi="Arial" w:cs="Arial"/>
                <w:bCs/>
                <w:lang w:val="en-GB"/>
              </w:rPr>
            </w:pPr>
          </w:p>
        </w:tc>
      </w:tr>
      <w:tr w:rsidR="00D3542D" w:rsidRPr="00D47CA3" w14:paraId="290A0CE5" w14:textId="77777777" w:rsidTr="00FB3AFC">
        <w:trPr>
          <w:trHeight w:val="2506"/>
        </w:trPr>
        <w:tc>
          <w:tcPr>
            <w:tcW w:w="10343" w:type="dxa"/>
            <w:shd w:val="clear" w:color="auto" w:fill="auto"/>
          </w:tcPr>
          <w:p w14:paraId="778FFBF2" w14:textId="77777777" w:rsidR="00D3542D" w:rsidRPr="00D3542D" w:rsidRDefault="00D3542D" w:rsidP="00D3542D">
            <w:pPr>
              <w:pStyle w:val="BodyA"/>
              <w:rPr>
                <w:rStyle w:val="None"/>
                <w:rFonts w:ascii="Arial" w:hAnsi="Arial" w:cs="Arial"/>
                <w:sz w:val="8"/>
                <w:szCs w:val="8"/>
              </w:rPr>
            </w:pPr>
          </w:p>
          <w:p w14:paraId="1068CB22" w14:textId="6013EDA0" w:rsidR="00D3542D" w:rsidRPr="00D3542D" w:rsidRDefault="00D3542D" w:rsidP="00D3542D">
            <w:pPr>
              <w:pStyle w:val="BodyA"/>
              <w:rPr>
                <w:rStyle w:val="None"/>
                <w:rFonts w:ascii="Arial" w:hAnsi="Arial" w:cs="Arial"/>
                <w:b/>
                <w:bCs/>
              </w:rPr>
            </w:pPr>
            <w:r w:rsidRPr="00D3542D">
              <w:rPr>
                <w:rStyle w:val="None"/>
                <w:rFonts w:ascii="Arial" w:hAnsi="Arial" w:cs="Arial"/>
                <w:b/>
                <w:bCs/>
              </w:rPr>
              <w:t>Other</w:t>
            </w:r>
          </w:p>
          <w:p w14:paraId="5E1AF7C5" w14:textId="368C1B9D" w:rsidR="009D4449" w:rsidRDefault="009D4449" w:rsidP="004D4EAD">
            <w:pPr>
              <w:pStyle w:val="BodyA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9D4449">
              <w:rPr>
                <w:rFonts w:ascii="Arial" w:hAnsi="Arial" w:cs="Arial"/>
                <w:b/>
                <w:bCs/>
                <w:lang w:val="en-GB"/>
              </w:rPr>
              <w:t>E32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rFonts w:ascii="Arial" w:hAnsi="Arial" w:cs="Arial"/>
                <w:lang w:val="en-GB"/>
              </w:rPr>
              <w:t>High level of personal commitment to</w:t>
            </w:r>
            <w:r w:rsidRPr="00BE0398">
              <w:rPr>
                <w:rFonts w:ascii="Arial" w:hAnsi="Arial" w:cs="Arial"/>
                <w:lang w:val="en-GB"/>
              </w:rPr>
              <w:t xml:space="preserve"> </w:t>
            </w:r>
            <w:hyperlink r:id="rId12" w:history="1">
              <w:r w:rsidRPr="00ED37CC">
                <w:rPr>
                  <w:rStyle w:val="Hyperlink"/>
                  <w:rFonts w:ascii="Arial" w:eastAsia="Arial Narrow" w:hAnsi="Arial" w:cs="Arial"/>
                  <w:color w:val="31849B" w:themeColor="accent5" w:themeShade="BF"/>
                  <w:lang w:val="en-GB" w:eastAsia="en-US"/>
                </w:rPr>
                <w:t>SRC’s mission,</w:t>
              </w:r>
            </w:hyperlink>
            <w:r w:rsidRPr="00BE039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intersectional feminism, </w:t>
            </w:r>
            <w:r w:rsidRPr="00BE0398">
              <w:rPr>
                <w:rFonts w:ascii="Arial" w:hAnsi="Arial" w:cs="Arial"/>
                <w:lang w:val="en-GB"/>
              </w:rPr>
              <w:t>equity, diversity, &amp; anti-discriminatory practice</w:t>
            </w:r>
            <w:r>
              <w:rPr>
                <w:rFonts w:ascii="Arial" w:hAnsi="Arial" w:cs="Arial"/>
                <w:lang w:val="en-GB"/>
              </w:rPr>
              <w:t xml:space="preserve"> and values</w:t>
            </w:r>
          </w:p>
          <w:p w14:paraId="5AD97A28" w14:textId="3FEF695A" w:rsidR="009D4449" w:rsidRDefault="009D4449" w:rsidP="004D4EAD">
            <w:pPr>
              <w:pStyle w:val="BodyA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9D4449">
              <w:rPr>
                <w:rFonts w:ascii="Arial" w:hAnsi="Arial" w:cs="Arial"/>
                <w:b/>
                <w:bCs/>
                <w:lang w:val="en-GB"/>
              </w:rPr>
              <w:t>E33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rFonts w:ascii="Arial" w:hAnsi="Arial" w:cs="Arial"/>
                <w:lang w:val="en-GB"/>
              </w:rPr>
              <w:t>A</w:t>
            </w:r>
            <w:r w:rsidRPr="00A01722">
              <w:rPr>
                <w:rFonts w:ascii="Arial" w:hAnsi="Arial" w:cs="Arial"/>
                <w:lang w:val="en-GB"/>
              </w:rPr>
              <w:t xml:space="preserve"> resilient approach to the workplace and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A01722">
              <w:rPr>
                <w:rFonts w:ascii="Arial" w:hAnsi="Arial" w:cs="Arial"/>
                <w:lang w:val="en-GB"/>
              </w:rPr>
              <w:t>clear strategies for managing self</w:t>
            </w:r>
          </w:p>
          <w:p w14:paraId="4DB54CE7" w14:textId="78ED3B7E" w:rsidR="009D4449" w:rsidRPr="009D4449" w:rsidRDefault="009D4449" w:rsidP="004D4EAD">
            <w:pPr>
              <w:pStyle w:val="BodyA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9D4449">
              <w:rPr>
                <w:rFonts w:ascii="Arial" w:hAnsi="Arial" w:cs="Arial"/>
                <w:b/>
                <w:bCs/>
                <w:lang w:val="en-GB"/>
              </w:rPr>
              <w:t>E34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 w:rsidRPr="00A01722">
              <w:rPr>
                <w:rFonts w:ascii="Arial" w:hAnsi="Arial" w:cs="Arial"/>
                <w:lang w:val="en-GB"/>
              </w:rPr>
              <w:t>Demonstrates a commitment to continuous professional development</w:t>
            </w:r>
          </w:p>
          <w:p w14:paraId="3F5406A5" w14:textId="63F4F02D" w:rsidR="009D4449" w:rsidRDefault="009D4449" w:rsidP="004D4EAD">
            <w:pPr>
              <w:pStyle w:val="BodyA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9D4449">
              <w:rPr>
                <w:rFonts w:ascii="Arial" w:hAnsi="Arial" w:cs="Arial"/>
                <w:b/>
                <w:bCs/>
                <w:lang w:val="en-GB"/>
              </w:rPr>
              <w:t>E35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rFonts w:ascii="Arial" w:hAnsi="Arial" w:cs="Arial"/>
                <w:lang w:val="en-GB"/>
              </w:rPr>
              <w:t>Genuine interest</w:t>
            </w:r>
            <w:r w:rsidRPr="00D44B63">
              <w:rPr>
                <w:rFonts w:ascii="Arial" w:hAnsi="Arial" w:cs="Arial"/>
                <w:lang w:val="en-GB"/>
              </w:rPr>
              <w:t xml:space="preserve"> in social justice and desire to support those affected by </w:t>
            </w:r>
            <w:r>
              <w:rPr>
                <w:rFonts w:ascii="Arial" w:hAnsi="Arial" w:cs="Arial"/>
                <w:lang w:val="en-GB"/>
              </w:rPr>
              <w:t>sexual violence and harm</w:t>
            </w:r>
          </w:p>
          <w:p w14:paraId="1F876A69" w14:textId="70DC7550" w:rsidR="00D3542D" w:rsidRPr="00303235" w:rsidRDefault="009D4449" w:rsidP="004D4EAD">
            <w:pPr>
              <w:pStyle w:val="BodyA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9D4449">
              <w:rPr>
                <w:rFonts w:ascii="Arial" w:hAnsi="Arial" w:cs="Arial"/>
                <w:b/>
                <w:bCs/>
                <w:lang w:val="en-GB"/>
              </w:rPr>
              <w:t>E36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rFonts w:ascii="Arial" w:hAnsi="Arial" w:cs="Arial"/>
                <w:lang w:val="en-GB"/>
              </w:rPr>
              <w:t>Evidence of a</w:t>
            </w:r>
            <w:r w:rsidRPr="00A01722">
              <w:rPr>
                <w:rFonts w:ascii="Arial" w:hAnsi="Arial" w:cs="Arial"/>
                <w:lang w:val="en-GB"/>
              </w:rPr>
              <w:t xml:space="preserve"> ‘can-do’ attitude</w:t>
            </w:r>
            <w:r>
              <w:rPr>
                <w:rFonts w:ascii="Arial" w:hAnsi="Arial" w:cs="Arial"/>
                <w:lang w:val="en-GB"/>
              </w:rPr>
              <w:t xml:space="preserve"> and</w:t>
            </w:r>
            <w:r w:rsidRPr="00A0172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approach</w:t>
            </w:r>
            <w:r w:rsidRPr="00A01722">
              <w:rPr>
                <w:rFonts w:ascii="Arial" w:hAnsi="Arial" w:cs="Arial"/>
                <w:lang w:val="en-GB"/>
              </w:rPr>
              <w:t xml:space="preserve"> to problem solv</w:t>
            </w:r>
            <w:r>
              <w:rPr>
                <w:rFonts w:ascii="Arial" w:hAnsi="Arial" w:cs="Arial"/>
                <w:lang w:val="en-GB"/>
              </w:rPr>
              <w:t>ing</w:t>
            </w:r>
          </w:p>
        </w:tc>
      </w:tr>
      <w:tr w:rsidR="00D3542D" w:rsidRPr="00D47CA3" w14:paraId="2177B3FD" w14:textId="77777777" w:rsidTr="00303235">
        <w:tc>
          <w:tcPr>
            <w:tcW w:w="10343" w:type="dxa"/>
            <w:shd w:val="clear" w:color="auto" w:fill="auto"/>
          </w:tcPr>
          <w:p w14:paraId="482C56CC" w14:textId="77777777" w:rsidR="00D3542D" w:rsidRPr="006F56AA" w:rsidRDefault="00D3542D" w:rsidP="00D3542D">
            <w:pPr>
              <w:pStyle w:val="BodyA"/>
              <w:rPr>
                <w:rStyle w:val="None"/>
                <w:rFonts w:ascii="Arial" w:eastAsia="Arial Narrow" w:hAnsi="Arial" w:cs="Arial"/>
                <w:sz w:val="16"/>
                <w:szCs w:val="16"/>
                <w:lang w:val="en-GB"/>
              </w:rPr>
            </w:pPr>
          </w:p>
          <w:p w14:paraId="680AA3A7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rFonts w:ascii="Arial" w:hAnsi="Arial" w:cs="Arial"/>
                <w:bCs/>
              </w:rPr>
            </w:pPr>
          </w:p>
          <w:p w14:paraId="7B352BCF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74B67744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04D4E0BA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1DEA4DA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D274DCC" w14:textId="77777777" w:rsidR="009D4449" w:rsidRDefault="009D4449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53A7F150" w14:textId="77777777" w:rsidR="009D4449" w:rsidRDefault="009D4449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1CD3809" w14:textId="77777777" w:rsidR="009D4449" w:rsidRDefault="009D4449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5B5C2FD9" w14:textId="77777777" w:rsidR="009D4449" w:rsidRDefault="009D4449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15671464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4E945D87" w14:textId="77777777" w:rsidR="009D4449" w:rsidRDefault="009D4449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7E1D0F96" w14:textId="77777777" w:rsidR="009D4449" w:rsidRDefault="009D4449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671E5F69" w14:textId="77777777" w:rsidR="009D4449" w:rsidRDefault="009D4449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66212AE6" w14:textId="77777777" w:rsidR="00D3542D" w:rsidRPr="00D47CA3" w:rsidRDefault="00D3542D" w:rsidP="00D3542D">
            <w:pPr>
              <w:pStyle w:val="BodyA"/>
              <w:spacing w:before="120" w:after="120" w:line="360" w:lineRule="atLeast"/>
              <w:rPr>
                <w:rFonts w:ascii="Arial" w:hAnsi="Arial" w:cs="Arial"/>
                <w:bCs/>
                <w:lang w:val="en-GB"/>
              </w:rPr>
            </w:pPr>
          </w:p>
        </w:tc>
      </w:tr>
      <w:tr w:rsidR="00D3542D" w:rsidRPr="00D47CA3" w14:paraId="3B954CC7" w14:textId="77777777" w:rsidTr="00FB3AFC">
        <w:trPr>
          <w:trHeight w:val="5937"/>
        </w:trPr>
        <w:tc>
          <w:tcPr>
            <w:tcW w:w="10343" w:type="dxa"/>
            <w:shd w:val="clear" w:color="auto" w:fill="auto"/>
          </w:tcPr>
          <w:p w14:paraId="21726634" w14:textId="77777777" w:rsidR="00D3542D" w:rsidRPr="00D3542D" w:rsidRDefault="00D3542D" w:rsidP="00D3542D">
            <w:pPr>
              <w:pStyle w:val="BodyA"/>
              <w:rPr>
                <w:rStyle w:val="None"/>
                <w:rFonts w:ascii="Arial" w:hAnsi="Arial" w:cs="Arial"/>
                <w:sz w:val="8"/>
                <w:szCs w:val="8"/>
              </w:rPr>
            </w:pPr>
          </w:p>
          <w:p w14:paraId="422D128F" w14:textId="77777777" w:rsidR="00C760C0" w:rsidRPr="00C760C0" w:rsidRDefault="00C760C0" w:rsidP="00D3542D">
            <w:pPr>
              <w:pStyle w:val="BodyA"/>
              <w:rPr>
                <w:rStyle w:val="None"/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4CC9F97" w14:textId="2CA7F349" w:rsidR="00D3542D" w:rsidRDefault="00D3542D" w:rsidP="00D3542D">
            <w:pPr>
              <w:pStyle w:val="BodyA"/>
              <w:rPr>
                <w:rStyle w:val="None"/>
                <w:rFonts w:ascii="Arial" w:hAnsi="Arial" w:cs="Arial"/>
                <w:b/>
                <w:bCs/>
              </w:rPr>
            </w:pPr>
            <w:r w:rsidRPr="00F16717">
              <w:rPr>
                <w:rStyle w:val="None"/>
                <w:rFonts w:ascii="Arial" w:hAnsi="Arial" w:cs="Arial"/>
                <w:b/>
                <w:bCs/>
              </w:rPr>
              <w:t>Desirable criteria: Please use this space to tell us if and how you meet any of the desirable points in the person specificatio</w:t>
            </w:r>
            <w:r>
              <w:rPr>
                <w:rStyle w:val="None"/>
                <w:rFonts w:ascii="Arial" w:hAnsi="Arial" w:cs="Arial"/>
                <w:b/>
                <w:bCs/>
              </w:rPr>
              <w:t>n. These are:</w:t>
            </w:r>
          </w:p>
          <w:p w14:paraId="46A7BDDE" w14:textId="77777777" w:rsidR="00D3542D" w:rsidRPr="00F931DC" w:rsidRDefault="00D3542D" w:rsidP="00F931DC">
            <w:pPr>
              <w:pStyle w:val="BodyA"/>
              <w:rPr>
                <w:rStyle w:val="None"/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76EFF9C" w14:textId="652555E8" w:rsidR="0026306C" w:rsidRPr="00F931DC" w:rsidRDefault="00F931DC" w:rsidP="00F931D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000000"/>
                <w:u w:color="000000"/>
                <w:lang w:eastAsia="en-GB"/>
              </w:rPr>
            </w:pPr>
            <w:r w:rsidRPr="00F931DC">
              <w:rPr>
                <w:rFonts w:ascii="Arial" w:hAnsi="Arial" w:cs="Arial"/>
                <w:b/>
                <w:color w:val="000000"/>
                <w:u w:color="000000"/>
                <w:lang w:eastAsia="en-GB"/>
              </w:rPr>
              <w:t>D1</w:t>
            </w:r>
            <w:r w:rsidRPr="00F931DC">
              <w:rPr>
                <w:rFonts w:ascii="Arial" w:hAnsi="Arial" w:cs="Arial"/>
                <w:color w:val="000000"/>
                <w:u w:color="000000"/>
                <w:lang w:eastAsia="en-GB"/>
              </w:rPr>
              <w:t xml:space="preserve">: </w:t>
            </w:r>
            <w:r w:rsidR="0026306C" w:rsidRPr="00F931DC">
              <w:rPr>
                <w:rFonts w:ascii="Arial" w:hAnsi="Arial" w:cs="Arial"/>
                <w:color w:val="000000"/>
                <w:u w:color="000000"/>
                <w:lang w:eastAsia="en-GB"/>
              </w:rPr>
              <w:t xml:space="preserve">Demonstrates a strong understanding of </w:t>
            </w:r>
            <w:hyperlink r:id="rId13" w:history="1">
              <w:r w:rsidR="0026306C" w:rsidRPr="00F931DC">
                <w:rPr>
                  <w:rStyle w:val="Hyperlink"/>
                  <w:rFonts w:ascii="Arial" w:eastAsia="Arial Narrow" w:hAnsi="Arial" w:cs="Arial"/>
                  <w:color w:val="31849B" w:themeColor="accent5" w:themeShade="BF"/>
                </w:rPr>
                <w:t>Feminist Governance Principles &amp; Practice</w:t>
              </w:r>
            </w:hyperlink>
          </w:p>
          <w:p w14:paraId="34719D5C" w14:textId="5316FAB3" w:rsidR="00D3542D" w:rsidRPr="00F931DC" w:rsidRDefault="00F931DC" w:rsidP="00F931DC">
            <w:pPr>
              <w:pStyle w:val="BodyA"/>
              <w:numPr>
                <w:ilvl w:val="0"/>
                <w:numId w:val="11"/>
              </w:numPr>
              <w:rPr>
                <w:rFonts w:ascii="Arial" w:eastAsia="Arial Narrow" w:hAnsi="Arial" w:cs="Arial"/>
              </w:rPr>
            </w:pPr>
            <w:r w:rsidRPr="00F931DC">
              <w:rPr>
                <w:rFonts w:ascii="Arial" w:eastAsia="Arial Narrow" w:hAnsi="Arial" w:cs="Arial"/>
                <w:b/>
              </w:rPr>
              <w:t>D2</w:t>
            </w:r>
            <w:r w:rsidRPr="00F931DC">
              <w:rPr>
                <w:rFonts w:ascii="Arial" w:eastAsia="Arial Narrow" w:hAnsi="Arial" w:cs="Arial"/>
              </w:rPr>
              <w:t xml:space="preserve">: </w:t>
            </w:r>
            <w:r w:rsidR="0026306C" w:rsidRPr="00F931DC">
              <w:rPr>
                <w:rFonts w:ascii="Arial" w:eastAsia="Arial Narrow" w:hAnsi="Arial" w:cs="Arial"/>
              </w:rPr>
              <w:t>Demonstrates knowledge of national and local strategies on violence against women / gender-based violence</w:t>
            </w:r>
          </w:p>
          <w:p w14:paraId="081D14C8" w14:textId="29D27637" w:rsidR="00070C41" w:rsidRPr="00F931DC" w:rsidRDefault="00F931DC" w:rsidP="00F931DC">
            <w:pPr>
              <w:pStyle w:val="BodyA"/>
              <w:numPr>
                <w:ilvl w:val="0"/>
                <w:numId w:val="11"/>
              </w:numPr>
              <w:rPr>
                <w:rFonts w:ascii="Arial" w:hAnsi="Arial" w:cs="Arial"/>
                <w:bCs/>
                <w:lang w:val="en-GB"/>
              </w:rPr>
            </w:pPr>
            <w:r w:rsidRPr="00F931DC">
              <w:rPr>
                <w:rFonts w:ascii="Arial" w:hAnsi="Arial" w:cs="Arial"/>
                <w:b/>
                <w:lang w:val="en-GB"/>
              </w:rPr>
              <w:t>D3</w:t>
            </w:r>
            <w:r w:rsidRPr="00F931DC">
              <w:rPr>
                <w:rFonts w:ascii="Arial" w:hAnsi="Arial" w:cs="Arial"/>
                <w:bCs/>
                <w:lang w:val="en-GB"/>
              </w:rPr>
              <w:t xml:space="preserve">: </w:t>
            </w:r>
            <w:r w:rsidR="00070C41" w:rsidRPr="00F931DC">
              <w:rPr>
                <w:rFonts w:ascii="Arial" w:hAnsi="Arial" w:cs="Arial"/>
                <w:bCs/>
                <w:lang w:val="en-GB"/>
              </w:rPr>
              <w:t xml:space="preserve">Experience working in/with third sector </w:t>
            </w:r>
          </w:p>
          <w:p w14:paraId="3AB46343" w14:textId="53A28871" w:rsidR="0026306C" w:rsidRPr="00F931DC" w:rsidRDefault="00F931DC" w:rsidP="00F931DC">
            <w:pPr>
              <w:pStyle w:val="BodyA"/>
              <w:numPr>
                <w:ilvl w:val="0"/>
                <w:numId w:val="11"/>
              </w:numPr>
              <w:rPr>
                <w:rFonts w:ascii="Arial" w:hAnsi="Arial" w:cs="Arial"/>
                <w:bCs/>
                <w:lang w:val="en-GB"/>
              </w:rPr>
            </w:pPr>
            <w:r w:rsidRPr="00F931DC">
              <w:rPr>
                <w:rFonts w:ascii="Arial" w:hAnsi="Arial" w:cs="Arial"/>
                <w:b/>
                <w:lang w:val="en-GB"/>
              </w:rPr>
              <w:t>D4</w:t>
            </w:r>
            <w:r w:rsidRPr="00F931DC">
              <w:rPr>
                <w:rFonts w:ascii="Arial" w:hAnsi="Arial" w:cs="Arial"/>
                <w:bCs/>
                <w:lang w:val="en-GB"/>
              </w:rPr>
              <w:t xml:space="preserve">: </w:t>
            </w:r>
            <w:r w:rsidR="00070C41" w:rsidRPr="00F931DC">
              <w:rPr>
                <w:rFonts w:ascii="Arial" w:hAnsi="Arial" w:cs="Arial"/>
                <w:bCs/>
                <w:lang w:val="en-GB"/>
              </w:rPr>
              <w:t>Experience of income generation</w:t>
            </w:r>
          </w:p>
          <w:p w14:paraId="5D3C4052" w14:textId="3E5E61EF" w:rsidR="00DF0EE6" w:rsidRPr="00F931DC" w:rsidRDefault="00F931DC" w:rsidP="00F931DC">
            <w:pPr>
              <w:pStyle w:val="BodyA"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F931DC">
              <w:rPr>
                <w:rStyle w:val="None"/>
                <w:rFonts w:ascii="Arial" w:hAnsi="Arial" w:cs="Arial"/>
                <w:b/>
                <w:lang w:val="en-GB"/>
              </w:rPr>
              <w:t>D</w:t>
            </w:r>
            <w:r w:rsidRPr="00F931DC">
              <w:rPr>
                <w:rStyle w:val="None"/>
                <w:rFonts w:ascii="Arial" w:hAnsi="Arial" w:cs="Arial"/>
                <w:b/>
              </w:rPr>
              <w:t>5</w:t>
            </w:r>
            <w:r w:rsidRPr="00F931DC">
              <w:rPr>
                <w:rStyle w:val="None"/>
                <w:rFonts w:ascii="Arial" w:hAnsi="Arial" w:cs="Arial"/>
              </w:rPr>
              <w:t xml:space="preserve">: </w:t>
            </w:r>
            <w:r w:rsidR="00DF0EE6" w:rsidRPr="00F931DC">
              <w:rPr>
                <w:rStyle w:val="None"/>
                <w:rFonts w:ascii="Arial" w:hAnsi="Arial" w:cs="Arial"/>
                <w:lang w:val="en-GB"/>
              </w:rPr>
              <w:t xml:space="preserve">Experience developing and implementing strategy </w:t>
            </w:r>
          </w:p>
          <w:p w14:paraId="1F9C36ED" w14:textId="5F67B731" w:rsidR="00DF0EE6" w:rsidRPr="00F931DC" w:rsidRDefault="00F931DC" w:rsidP="00F931DC">
            <w:pPr>
              <w:pStyle w:val="Default"/>
              <w:numPr>
                <w:ilvl w:val="0"/>
                <w:numId w:val="11"/>
              </w:numPr>
            </w:pPr>
            <w:r w:rsidRPr="00F931DC">
              <w:rPr>
                <w:b/>
              </w:rPr>
              <w:t>D6</w:t>
            </w:r>
            <w:r w:rsidRPr="00F931DC">
              <w:t xml:space="preserve">: </w:t>
            </w:r>
            <w:r w:rsidR="00DF0EE6" w:rsidRPr="00F931DC">
              <w:t>Third sector leadership and/or management experience</w:t>
            </w:r>
          </w:p>
          <w:p w14:paraId="182F0235" w14:textId="5C63346D" w:rsidR="00DF0EE6" w:rsidRPr="00F931DC" w:rsidRDefault="00F931DC" w:rsidP="00F931DC">
            <w:pPr>
              <w:pStyle w:val="Default"/>
              <w:numPr>
                <w:ilvl w:val="0"/>
                <w:numId w:val="11"/>
              </w:numPr>
              <w:rPr>
                <w:rStyle w:val="None"/>
              </w:rPr>
            </w:pPr>
            <w:r w:rsidRPr="00F931DC">
              <w:rPr>
                <w:b/>
              </w:rPr>
              <w:t>D7</w:t>
            </w:r>
            <w:r w:rsidRPr="00F931DC">
              <w:t xml:space="preserve">: </w:t>
            </w:r>
            <w:r w:rsidR="00DF0EE6" w:rsidRPr="00F931DC">
              <w:t>Experience writing funding applications and/or reports</w:t>
            </w:r>
          </w:p>
          <w:p w14:paraId="34BB9711" w14:textId="7DE3E689" w:rsidR="00DF0EE6" w:rsidRPr="00F931DC" w:rsidRDefault="00F931DC" w:rsidP="00F931D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eastAsia="Arial Narrow" w:hAnsi="Arial" w:cs="Arial"/>
              </w:rPr>
            </w:pPr>
            <w:r w:rsidRPr="00F931DC">
              <w:rPr>
                <w:rFonts w:ascii="Arial" w:eastAsia="Arial Narrow" w:hAnsi="Arial" w:cs="Arial"/>
                <w:b/>
              </w:rPr>
              <w:t>D8</w:t>
            </w:r>
            <w:r w:rsidRPr="00F931DC">
              <w:rPr>
                <w:rFonts w:ascii="Arial" w:eastAsia="Arial Narrow" w:hAnsi="Arial" w:cs="Arial"/>
              </w:rPr>
              <w:t xml:space="preserve">: </w:t>
            </w:r>
            <w:r w:rsidR="00DF0EE6" w:rsidRPr="00F931DC">
              <w:rPr>
                <w:rFonts w:ascii="Arial" w:eastAsia="Arial Narrow" w:hAnsi="Arial" w:cs="Arial"/>
              </w:rPr>
              <w:t>Data Controller experience</w:t>
            </w:r>
          </w:p>
          <w:p w14:paraId="476B89AD" w14:textId="388FF29C" w:rsidR="00DF0EE6" w:rsidRPr="00F931DC" w:rsidRDefault="00F931DC" w:rsidP="00F931D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eastAsia="Arial Narrow" w:hAnsi="Arial" w:cs="Arial"/>
              </w:rPr>
            </w:pPr>
            <w:r w:rsidRPr="00F931DC">
              <w:rPr>
                <w:rFonts w:ascii="Arial" w:eastAsia="Arial Narrow" w:hAnsi="Arial" w:cs="Arial"/>
                <w:b/>
              </w:rPr>
              <w:t>D9</w:t>
            </w:r>
            <w:r w:rsidRPr="00F931DC">
              <w:rPr>
                <w:rFonts w:ascii="Arial" w:eastAsia="Arial Narrow" w:hAnsi="Arial" w:cs="Arial"/>
              </w:rPr>
              <w:t xml:space="preserve">: </w:t>
            </w:r>
            <w:r w:rsidR="00DF0EE6" w:rsidRPr="00F931DC">
              <w:rPr>
                <w:rFonts w:ascii="Arial" w:eastAsia="Arial Narrow" w:hAnsi="Arial" w:cs="Arial"/>
              </w:rPr>
              <w:t>Safeguarding Lead experience</w:t>
            </w:r>
          </w:p>
          <w:p w14:paraId="69CCDE3E" w14:textId="39AB5C7F" w:rsidR="00DF0EE6" w:rsidRPr="00F931DC" w:rsidRDefault="00F931DC" w:rsidP="00F931D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eastAsia="Arial Narrow" w:hAnsi="Arial" w:cs="Arial"/>
              </w:rPr>
            </w:pPr>
            <w:r w:rsidRPr="00F931DC">
              <w:rPr>
                <w:rFonts w:ascii="Arial" w:eastAsia="Arial Narrow" w:hAnsi="Arial" w:cs="Arial"/>
                <w:b/>
              </w:rPr>
              <w:t>D10</w:t>
            </w:r>
            <w:r w:rsidRPr="00F931DC">
              <w:rPr>
                <w:rFonts w:ascii="Arial" w:eastAsia="Arial Narrow" w:hAnsi="Arial" w:cs="Arial"/>
              </w:rPr>
              <w:t xml:space="preserve">: </w:t>
            </w:r>
            <w:r w:rsidR="00DF0EE6" w:rsidRPr="00F931DC">
              <w:rPr>
                <w:rFonts w:ascii="Arial" w:eastAsia="Arial Narrow" w:hAnsi="Arial" w:cs="Arial"/>
              </w:rPr>
              <w:t>Experience managing health and safety policies and/or procedures</w:t>
            </w:r>
          </w:p>
          <w:p w14:paraId="3376F2D5" w14:textId="53E6AB03" w:rsidR="00DF0EE6" w:rsidRPr="00F931DC" w:rsidRDefault="00F931DC" w:rsidP="00F931D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eastAsia="Arial Narrow" w:hAnsi="Arial" w:cs="Arial"/>
              </w:rPr>
            </w:pPr>
            <w:r w:rsidRPr="00F931DC">
              <w:rPr>
                <w:rFonts w:ascii="Arial" w:eastAsia="Arial Narrow" w:hAnsi="Arial" w:cs="Arial"/>
                <w:b/>
              </w:rPr>
              <w:t>D11</w:t>
            </w:r>
            <w:r w:rsidRPr="00F931DC">
              <w:rPr>
                <w:rFonts w:ascii="Arial" w:eastAsia="Arial Narrow" w:hAnsi="Arial" w:cs="Arial"/>
              </w:rPr>
              <w:t xml:space="preserve">: </w:t>
            </w:r>
            <w:r w:rsidR="00DF0EE6" w:rsidRPr="00F931DC">
              <w:rPr>
                <w:rFonts w:ascii="Arial" w:eastAsia="Arial Narrow" w:hAnsi="Arial" w:cs="Arial"/>
              </w:rPr>
              <w:t>Experience managing, updating, and/or reviewing policies and procedures</w:t>
            </w:r>
          </w:p>
          <w:p w14:paraId="522216B9" w14:textId="578B7898" w:rsidR="00DF0EE6" w:rsidRPr="00F931DC" w:rsidRDefault="00F931DC" w:rsidP="00F931DC">
            <w:pPr>
              <w:pStyle w:val="BodyA"/>
              <w:numPr>
                <w:ilvl w:val="0"/>
                <w:numId w:val="11"/>
              </w:numPr>
              <w:rPr>
                <w:rFonts w:ascii="Arial" w:eastAsia="Arial Narrow" w:hAnsi="Arial" w:cs="Arial"/>
              </w:rPr>
            </w:pPr>
            <w:r w:rsidRPr="00F931DC">
              <w:rPr>
                <w:rFonts w:ascii="Arial" w:eastAsia="Arial Narrow" w:hAnsi="Arial" w:cs="Arial"/>
                <w:b/>
              </w:rPr>
              <w:t>D12</w:t>
            </w:r>
            <w:r w:rsidRPr="00F931DC">
              <w:rPr>
                <w:rFonts w:ascii="Arial" w:eastAsia="Arial Narrow" w:hAnsi="Arial" w:cs="Arial"/>
              </w:rPr>
              <w:t xml:space="preserve">: </w:t>
            </w:r>
            <w:r w:rsidR="00DF0EE6" w:rsidRPr="00F931DC">
              <w:rPr>
                <w:rFonts w:ascii="Arial" w:eastAsia="Arial Narrow" w:hAnsi="Arial" w:cs="Arial"/>
              </w:rPr>
              <w:t>Experience working in an HR function</w:t>
            </w:r>
          </w:p>
          <w:p w14:paraId="108260D1" w14:textId="20B4F5AA" w:rsidR="004D4EAD" w:rsidRPr="00F931DC" w:rsidRDefault="00F931DC" w:rsidP="00F931DC">
            <w:pPr>
              <w:pStyle w:val="BodyA"/>
              <w:numPr>
                <w:ilvl w:val="0"/>
                <w:numId w:val="11"/>
              </w:numPr>
              <w:rPr>
                <w:rStyle w:val="None"/>
                <w:rFonts w:ascii="Arial" w:hAnsi="Arial" w:cs="Arial"/>
                <w:lang w:val="en-GB"/>
              </w:rPr>
            </w:pPr>
            <w:r w:rsidRPr="00F931DC">
              <w:rPr>
                <w:rStyle w:val="None"/>
                <w:rFonts w:ascii="Arial" w:hAnsi="Arial" w:cs="Arial"/>
                <w:b/>
                <w:lang w:val="en-GB"/>
              </w:rPr>
              <w:t>D</w:t>
            </w:r>
            <w:r w:rsidRPr="00F931DC">
              <w:rPr>
                <w:rStyle w:val="None"/>
                <w:rFonts w:ascii="Arial" w:hAnsi="Arial" w:cs="Arial"/>
                <w:b/>
              </w:rPr>
              <w:t>13</w:t>
            </w:r>
            <w:r w:rsidRPr="00F931DC">
              <w:rPr>
                <w:rStyle w:val="None"/>
                <w:rFonts w:ascii="Arial" w:hAnsi="Arial" w:cs="Arial"/>
              </w:rPr>
              <w:t xml:space="preserve">: </w:t>
            </w:r>
            <w:r w:rsidR="004D4EAD" w:rsidRPr="00F931DC">
              <w:rPr>
                <w:rStyle w:val="None"/>
                <w:rFonts w:ascii="Arial" w:hAnsi="Arial" w:cs="Arial"/>
                <w:lang w:val="en-GB"/>
              </w:rPr>
              <w:t>Qualifications and/or training completed in leadership, management project management, coaching, mentoring, supervision or any other relevant areas</w:t>
            </w:r>
          </w:p>
          <w:p w14:paraId="59F7656D" w14:textId="6A25D64B" w:rsidR="004D4EAD" w:rsidRPr="00F931DC" w:rsidRDefault="00F931DC" w:rsidP="00F931DC">
            <w:pPr>
              <w:pStyle w:val="BodyA"/>
              <w:numPr>
                <w:ilvl w:val="0"/>
                <w:numId w:val="11"/>
              </w:numPr>
              <w:rPr>
                <w:rStyle w:val="None"/>
                <w:rFonts w:ascii="Arial" w:hAnsi="Arial" w:cs="Arial"/>
                <w:lang w:val="en-GB"/>
              </w:rPr>
            </w:pPr>
            <w:r w:rsidRPr="00F931DC">
              <w:rPr>
                <w:rStyle w:val="None"/>
                <w:rFonts w:ascii="Arial" w:hAnsi="Arial" w:cs="Arial"/>
                <w:b/>
                <w:lang w:val="en-GB"/>
              </w:rPr>
              <w:t>D</w:t>
            </w:r>
            <w:r w:rsidRPr="00F931DC">
              <w:rPr>
                <w:rStyle w:val="None"/>
                <w:rFonts w:ascii="Arial" w:hAnsi="Arial" w:cs="Arial"/>
                <w:b/>
              </w:rPr>
              <w:t>14</w:t>
            </w:r>
            <w:r w:rsidRPr="00F931DC">
              <w:rPr>
                <w:rStyle w:val="None"/>
                <w:rFonts w:ascii="Arial" w:hAnsi="Arial" w:cs="Arial"/>
              </w:rPr>
              <w:t xml:space="preserve">: </w:t>
            </w:r>
            <w:r w:rsidR="004D4EAD" w:rsidRPr="00F931DC">
              <w:rPr>
                <w:rStyle w:val="None"/>
                <w:rFonts w:ascii="Arial" w:hAnsi="Arial" w:cs="Arial"/>
                <w:lang w:val="en-GB"/>
              </w:rPr>
              <w:t>Any NES trauma training</w:t>
            </w:r>
          </w:p>
          <w:p w14:paraId="3789C69D" w14:textId="0BE7AD5D" w:rsidR="00F931DC" w:rsidRPr="00303235" w:rsidRDefault="00F931DC" w:rsidP="00F931DC">
            <w:pPr>
              <w:pStyle w:val="BodyA"/>
              <w:numPr>
                <w:ilvl w:val="0"/>
                <w:numId w:val="11"/>
              </w:numPr>
              <w:rPr>
                <w:rFonts w:ascii="Arial" w:hAnsi="Arial" w:cs="Arial"/>
                <w:bCs/>
                <w:lang w:val="en-GB"/>
              </w:rPr>
            </w:pPr>
            <w:r w:rsidRPr="00F931DC">
              <w:rPr>
                <w:rFonts w:ascii="Arial" w:hAnsi="Arial" w:cs="Arial"/>
                <w:b/>
                <w:lang w:val="en-GB"/>
              </w:rPr>
              <w:t>D</w:t>
            </w:r>
            <w:r w:rsidRPr="00F931DC">
              <w:rPr>
                <w:rFonts w:ascii="Arial" w:hAnsi="Arial" w:cs="Arial"/>
                <w:b/>
              </w:rPr>
              <w:t>15</w:t>
            </w:r>
            <w:r w:rsidRPr="00F931DC">
              <w:rPr>
                <w:rFonts w:ascii="Arial" w:hAnsi="Arial" w:cs="Arial"/>
                <w:bCs/>
              </w:rPr>
              <w:t xml:space="preserve">: </w:t>
            </w:r>
            <w:r w:rsidRPr="00F931DC">
              <w:rPr>
                <w:rFonts w:ascii="Arial" w:hAnsi="Arial" w:cs="Arial"/>
                <w:bCs/>
                <w:lang w:val="en-GB"/>
              </w:rPr>
              <w:t>Ability to work flexibly, including outside business hours on occasion</w:t>
            </w:r>
          </w:p>
        </w:tc>
      </w:tr>
      <w:tr w:rsidR="00D3542D" w:rsidRPr="00D47CA3" w14:paraId="773E352A" w14:textId="77777777" w:rsidTr="00303235">
        <w:trPr>
          <w:trHeight w:val="1070"/>
        </w:trPr>
        <w:tc>
          <w:tcPr>
            <w:tcW w:w="10343" w:type="dxa"/>
            <w:shd w:val="clear" w:color="auto" w:fill="auto"/>
          </w:tcPr>
          <w:p w14:paraId="4E988C26" w14:textId="77777777" w:rsidR="00D3542D" w:rsidRPr="006F56AA" w:rsidRDefault="00D3542D" w:rsidP="00D3542D">
            <w:pPr>
              <w:pStyle w:val="BodyA"/>
              <w:rPr>
                <w:rStyle w:val="None"/>
                <w:rFonts w:ascii="Arial" w:eastAsia="Arial Narrow" w:hAnsi="Arial" w:cs="Arial"/>
                <w:sz w:val="16"/>
                <w:szCs w:val="16"/>
                <w:lang w:val="en-GB"/>
              </w:rPr>
            </w:pPr>
          </w:p>
          <w:p w14:paraId="4D455AFB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rFonts w:ascii="Arial" w:hAnsi="Arial" w:cs="Arial"/>
                <w:bCs/>
              </w:rPr>
            </w:pPr>
          </w:p>
          <w:p w14:paraId="78C02C77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7F76D6E6" w14:textId="77777777" w:rsidR="00D3542D" w:rsidRDefault="00D3542D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11C614AF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5C99522B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2296E98C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61B70460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541F112F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0FC5D499" w14:textId="77777777" w:rsidR="006E03F0" w:rsidRDefault="006E03F0" w:rsidP="00D3542D">
            <w:pPr>
              <w:pStyle w:val="BodyA"/>
              <w:spacing w:before="120" w:after="120" w:line="360" w:lineRule="atLeast"/>
              <w:rPr>
                <w:rStyle w:val="None"/>
                <w:bCs/>
              </w:rPr>
            </w:pPr>
          </w:p>
          <w:p w14:paraId="08A89998" w14:textId="77777777" w:rsidR="00C760C0" w:rsidRDefault="00C760C0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  <w:p w14:paraId="2628C099" w14:textId="77777777" w:rsidR="001913EC" w:rsidRDefault="001913EC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  <w:p w14:paraId="1076A227" w14:textId="77777777" w:rsidR="001913EC" w:rsidRDefault="001913EC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  <w:p w14:paraId="14EF5DD6" w14:textId="77777777" w:rsidR="001913EC" w:rsidRDefault="001913EC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  <w:p w14:paraId="2C9CB015" w14:textId="77777777" w:rsidR="001913EC" w:rsidRDefault="001913EC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  <w:p w14:paraId="53826E7E" w14:textId="77777777" w:rsidR="001913EC" w:rsidRDefault="001913EC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  <w:p w14:paraId="18EC32A4" w14:textId="77777777" w:rsidR="001913EC" w:rsidRDefault="001913EC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  <w:p w14:paraId="44B40764" w14:textId="77777777" w:rsidR="001913EC" w:rsidRDefault="001913EC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  <w:p w14:paraId="28648CB6" w14:textId="77777777" w:rsidR="001913EC" w:rsidRDefault="001913EC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  <w:p w14:paraId="4FA7A5F9" w14:textId="77777777" w:rsidR="001913EC" w:rsidRDefault="001913EC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  <w:p w14:paraId="5B8E66CB" w14:textId="77777777" w:rsidR="001913EC" w:rsidRDefault="001913EC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  <w:p w14:paraId="0EAF5435" w14:textId="642164BC" w:rsidR="001913EC" w:rsidRPr="00C760C0" w:rsidRDefault="001913EC" w:rsidP="00C760C0">
            <w:pPr>
              <w:tabs>
                <w:tab w:val="left" w:pos="1423"/>
              </w:tabs>
              <w:rPr>
                <w:lang w:val="en-US" w:eastAsia="en-GB"/>
              </w:rPr>
            </w:pPr>
          </w:p>
        </w:tc>
      </w:tr>
    </w:tbl>
    <w:p w14:paraId="05200D6D" w14:textId="53B27047" w:rsidR="00E97D24" w:rsidRPr="00D47CA3" w:rsidRDefault="005B2209" w:rsidP="005B2209">
      <w:pPr>
        <w:pStyle w:val="Heading1"/>
        <w:rPr>
          <w:rFonts w:ascii="Arial" w:hAnsi="Arial" w:cs="Arial"/>
          <w:color w:val="FFFFFF" w:themeColor="background1"/>
        </w:rPr>
      </w:pPr>
      <w:r w:rsidRPr="00D47CA3">
        <w:rPr>
          <w:rFonts w:ascii="Arial" w:hAnsi="Arial" w:cs="Arial"/>
          <w:color w:val="FFFFFF" w:themeColor="background1"/>
        </w:rPr>
        <w:t>Section 6: References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067"/>
        <w:gridCol w:w="1910"/>
        <w:gridCol w:w="4252"/>
      </w:tblGrid>
      <w:tr w:rsidR="00E97D24" w:rsidRPr="00D47CA3" w14:paraId="36851026" w14:textId="77777777" w:rsidTr="00D3542D">
        <w:tc>
          <w:tcPr>
            <w:tcW w:w="10343" w:type="dxa"/>
            <w:gridSpan w:val="4"/>
            <w:shd w:val="clear" w:color="auto" w:fill="auto"/>
          </w:tcPr>
          <w:p w14:paraId="341F7981" w14:textId="1CBF3265" w:rsidR="00E97D24" w:rsidRPr="007612FA" w:rsidRDefault="007612FA" w:rsidP="007612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360" w:lineRule="atLeast"/>
              <w:rPr>
                <w:rFonts w:ascii="Arial" w:hAnsi="Arial" w:cs="Arial"/>
              </w:rPr>
            </w:pPr>
            <w:r w:rsidRPr="007612FA">
              <w:rPr>
                <w:rStyle w:val="None"/>
                <w:rFonts w:ascii="Arial" w:hAnsi="Arial" w:cs="Arial"/>
                <w:lang w:val="en-GB"/>
              </w:rPr>
              <w:t>Shetland Rape Crisis</w:t>
            </w:r>
            <w:r w:rsidR="001834A0" w:rsidRPr="007612FA">
              <w:rPr>
                <w:rStyle w:val="None"/>
                <w:rFonts w:ascii="Arial" w:hAnsi="Arial" w:cs="Arial"/>
                <w:lang w:val="en-GB"/>
              </w:rPr>
              <w:t xml:space="preserve"> requires a minimum of 2 employment or volunteering references (from different employers or organisations)</w:t>
            </w:r>
            <w:r>
              <w:rPr>
                <w:rStyle w:val="None"/>
                <w:rFonts w:ascii="Arial" w:hAnsi="Arial" w:cs="Arial"/>
                <w:lang w:val="en-GB"/>
              </w:rPr>
              <w:t xml:space="preserve">, and preferably 3 references wherever possible. </w:t>
            </w:r>
            <w:r w:rsidR="001834A0" w:rsidRPr="007612FA">
              <w:rPr>
                <w:rStyle w:val="None"/>
                <w:rFonts w:ascii="Arial" w:hAnsi="Arial" w:cs="Arial"/>
                <w:lang w:val="en-GB"/>
              </w:rPr>
              <w:t>Where your 2 most recent references do not cover a 3 year period, please provide further referees covering the last 3 years. If you have any difficulty with this (for example if you haven’t been employed or involved in volunteering during this period) please contact us to discuss.</w:t>
            </w:r>
          </w:p>
        </w:tc>
      </w:tr>
      <w:tr w:rsidR="00E97D24" w:rsidRPr="00D47CA3" w14:paraId="6B39C931" w14:textId="77777777" w:rsidTr="00D3542D">
        <w:tc>
          <w:tcPr>
            <w:tcW w:w="10343" w:type="dxa"/>
            <w:gridSpan w:val="4"/>
            <w:shd w:val="clear" w:color="auto" w:fill="auto"/>
          </w:tcPr>
          <w:p w14:paraId="293B83BE" w14:textId="0A4B8BBF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</w:rPr>
            </w:pPr>
            <w:r w:rsidRPr="00D47CA3">
              <w:rPr>
                <w:rFonts w:ascii="Arial" w:hAnsi="Arial" w:cs="Arial"/>
                <w:b/>
              </w:rPr>
              <w:t>Reference 1:  Current / most recent employer</w:t>
            </w:r>
          </w:p>
        </w:tc>
      </w:tr>
      <w:tr w:rsidR="00E97D24" w:rsidRPr="00D47CA3" w14:paraId="6C722E05" w14:textId="77777777" w:rsidTr="00D3542D">
        <w:tc>
          <w:tcPr>
            <w:tcW w:w="3114" w:type="dxa"/>
            <w:shd w:val="clear" w:color="auto" w:fill="auto"/>
          </w:tcPr>
          <w:p w14:paraId="22E84D58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Name: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4EBFC37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Position:</w:t>
            </w:r>
          </w:p>
        </w:tc>
        <w:tc>
          <w:tcPr>
            <w:tcW w:w="4252" w:type="dxa"/>
            <w:shd w:val="clear" w:color="auto" w:fill="auto"/>
          </w:tcPr>
          <w:p w14:paraId="2C379C41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Tel no:</w:t>
            </w:r>
          </w:p>
        </w:tc>
      </w:tr>
      <w:tr w:rsidR="00E97D24" w:rsidRPr="00D47CA3" w14:paraId="1AC2991C" w14:textId="77777777" w:rsidTr="00D3542D">
        <w:trPr>
          <w:trHeight w:val="992"/>
        </w:trPr>
        <w:tc>
          <w:tcPr>
            <w:tcW w:w="4181" w:type="dxa"/>
            <w:gridSpan w:val="2"/>
            <w:shd w:val="clear" w:color="auto" w:fill="auto"/>
          </w:tcPr>
          <w:p w14:paraId="439350BD" w14:textId="7C5D03A2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lastRenderedPageBreak/>
              <w:t>Company name:</w:t>
            </w:r>
          </w:p>
        </w:tc>
        <w:tc>
          <w:tcPr>
            <w:tcW w:w="6162" w:type="dxa"/>
            <w:gridSpan w:val="2"/>
            <w:vMerge w:val="restart"/>
            <w:shd w:val="clear" w:color="auto" w:fill="auto"/>
          </w:tcPr>
          <w:p w14:paraId="058D420C" w14:textId="7704C37B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Address:</w:t>
            </w:r>
          </w:p>
          <w:p w14:paraId="0CCC3C4C" w14:textId="1231F7C5" w:rsidR="005B2209" w:rsidRPr="00D47CA3" w:rsidRDefault="005B2209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21FAF0F9" w14:textId="32FB40F9" w:rsidR="005B2209" w:rsidRPr="00D47CA3" w:rsidRDefault="005B2209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6BF852FE" w14:textId="3094BF81" w:rsidR="005B2209" w:rsidRPr="00D47CA3" w:rsidRDefault="005B2209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55837AA0" w14:textId="77777777" w:rsidR="005B2209" w:rsidRPr="00D47CA3" w:rsidRDefault="005B2209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7B3E2948" w14:textId="182D1BE3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Email</w:t>
            </w:r>
            <w:r w:rsidR="005B2209" w:rsidRPr="00D47CA3">
              <w:rPr>
                <w:rFonts w:ascii="Arial" w:hAnsi="Arial" w:cs="Arial"/>
              </w:rPr>
              <w:t>:</w:t>
            </w:r>
          </w:p>
        </w:tc>
      </w:tr>
      <w:tr w:rsidR="00E97D24" w:rsidRPr="00D47CA3" w14:paraId="5D52409F" w14:textId="77777777" w:rsidTr="00D3542D">
        <w:trPr>
          <w:trHeight w:val="697"/>
        </w:trPr>
        <w:tc>
          <w:tcPr>
            <w:tcW w:w="4181" w:type="dxa"/>
            <w:gridSpan w:val="2"/>
            <w:shd w:val="clear" w:color="auto" w:fill="auto"/>
          </w:tcPr>
          <w:p w14:paraId="367874A7" w14:textId="17614ED9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May we, with discretion, contact your employer to discuss this reference</w:t>
            </w:r>
            <w:r w:rsidR="005B2209" w:rsidRPr="00D47CA3">
              <w:rPr>
                <w:rFonts w:ascii="Arial" w:hAnsi="Arial" w:cs="Arial"/>
              </w:rPr>
              <w:t>?</w:t>
            </w:r>
          </w:p>
          <w:p w14:paraId="15FF41F6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Yes/</w:t>
            </w:r>
            <w:r w:rsidR="005B2209" w:rsidRPr="00D47CA3">
              <w:rPr>
                <w:rFonts w:ascii="Arial" w:hAnsi="Arial" w:cs="Arial"/>
              </w:rPr>
              <w:t>N</w:t>
            </w:r>
            <w:r w:rsidRPr="00D47CA3">
              <w:rPr>
                <w:rFonts w:ascii="Arial" w:hAnsi="Arial" w:cs="Arial"/>
              </w:rPr>
              <w:t>o</w:t>
            </w:r>
          </w:p>
          <w:p w14:paraId="46200E53" w14:textId="68546FA2" w:rsidR="005B2209" w:rsidRPr="00D47CA3" w:rsidRDefault="005B2209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[Delete as appropriate]</w:t>
            </w:r>
          </w:p>
        </w:tc>
        <w:tc>
          <w:tcPr>
            <w:tcW w:w="6162" w:type="dxa"/>
            <w:gridSpan w:val="2"/>
            <w:vMerge/>
            <w:shd w:val="clear" w:color="auto" w:fill="auto"/>
          </w:tcPr>
          <w:p w14:paraId="56D24FF5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E97D24" w:rsidRPr="00D47CA3" w14:paraId="6AFFD619" w14:textId="77777777" w:rsidTr="00D3542D">
        <w:tc>
          <w:tcPr>
            <w:tcW w:w="10343" w:type="dxa"/>
            <w:gridSpan w:val="4"/>
            <w:shd w:val="clear" w:color="auto" w:fill="auto"/>
          </w:tcPr>
          <w:p w14:paraId="27D6802C" w14:textId="52859F3B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</w:rPr>
            </w:pPr>
            <w:r w:rsidRPr="00D47CA3">
              <w:rPr>
                <w:rFonts w:ascii="Arial" w:hAnsi="Arial" w:cs="Arial"/>
                <w:b/>
              </w:rPr>
              <w:t>Reference 2:  Previous employer / supervisor</w:t>
            </w:r>
          </w:p>
        </w:tc>
      </w:tr>
      <w:tr w:rsidR="00E97D24" w:rsidRPr="00D47CA3" w14:paraId="4D003A60" w14:textId="77777777" w:rsidTr="00D3542D">
        <w:tc>
          <w:tcPr>
            <w:tcW w:w="3114" w:type="dxa"/>
            <w:shd w:val="clear" w:color="auto" w:fill="auto"/>
          </w:tcPr>
          <w:p w14:paraId="73C56D2C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Name: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7FA26FE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Position:</w:t>
            </w:r>
          </w:p>
        </w:tc>
        <w:tc>
          <w:tcPr>
            <w:tcW w:w="4252" w:type="dxa"/>
            <w:shd w:val="clear" w:color="auto" w:fill="auto"/>
          </w:tcPr>
          <w:p w14:paraId="52B6E1C6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Tel no:</w:t>
            </w:r>
          </w:p>
        </w:tc>
      </w:tr>
      <w:tr w:rsidR="003B5952" w:rsidRPr="00D47CA3" w14:paraId="5834CB2D" w14:textId="77777777" w:rsidTr="00D3542D">
        <w:trPr>
          <w:trHeight w:val="638"/>
        </w:trPr>
        <w:tc>
          <w:tcPr>
            <w:tcW w:w="4181" w:type="dxa"/>
            <w:gridSpan w:val="2"/>
            <w:shd w:val="clear" w:color="auto" w:fill="auto"/>
          </w:tcPr>
          <w:p w14:paraId="6529DB33" w14:textId="798BF2E5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Company name:</w:t>
            </w:r>
          </w:p>
        </w:tc>
        <w:tc>
          <w:tcPr>
            <w:tcW w:w="6162" w:type="dxa"/>
            <w:gridSpan w:val="2"/>
            <w:vMerge w:val="restart"/>
            <w:shd w:val="clear" w:color="auto" w:fill="auto"/>
          </w:tcPr>
          <w:p w14:paraId="11CB2BDE" w14:textId="65ED1ABA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Address:</w:t>
            </w:r>
          </w:p>
          <w:p w14:paraId="54275106" w14:textId="035C2BE6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0FCC51A9" w14:textId="77777777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3A5E8C2F" w14:textId="707D7637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Email:</w:t>
            </w:r>
          </w:p>
        </w:tc>
      </w:tr>
      <w:tr w:rsidR="003B5952" w:rsidRPr="00D47CA3" w14:paraId="135EF073" w14:textId="77777777" w:rsidTr="00D3542D">
        <w:trPr>
          <w:trHeight w:val="1020"/>
        </w:trPr>
        <w:tc>
          <w:tcPr>
            <w:tcW w:w="4181" w:type="dxa"/>
            <w:gridSpan w:val="2"/>
            <w:shd w:val="clear" w:color="auto" w:fill="auto"/>
          </w:tcPr>
          <w:p w14:paraId="0C3947C8" w14:textId="77777777" w:rsidR="003B5952" w:rsidRPr="00D47CA3" w:rsidRDefault="003B5952" w:rsidP="003B5952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May we, with discretion, contact your employer to discuss this reference?</w:t>
            </w:r>
          </w:p>
          <w:p w14:paraId="0C8376E9" w14:textId="77777777" w:rsidR="003B5952" w:rsidRPr="00D47CA3" w:rsidRDefault="003B5952" w:rsidP="003B5952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Yes/No</w:t>
            </w:r>
          </w:p>
          <w:p w14:paraId="296A23BE" w14:textId="2A75856A" w:rsidR="003B5952" w:rsidRPr="00D47CA3" w:rsidRDefault="003B5952" w:rsidP="003B5952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[Delete as appropriate]</w:t>
            </w:r>
          </w:p>
        </w:tc>
        <w:tc>
          <w:tcPr>
            <w:tcW w:w="6162" w:type="dxa"/>
            <w:gridSpan w:val="2"/>
            <w:vMerge/>
            <w:shd w:val="clear" w:color="auto" w:fill="auto"/>
          </w:tcPr>
          <w:p w14:paraId="67E9E765" w14:textId="77777777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  <w:tr w:rsidR="00E97D24" w:rsidRPr="00D47CA3" w14:paraId="3BFD8BAB" w14:textId="77777777" w:rsidTr="00D3542D">
        <w:tc>
          <w:tcPr>
            <w:tcW w:w="10343" w:type="dxa"/>
            <w:gridSpan w:val="4"/>
            <w:shd w:val="clear" w:color="auto" w:fill="auto"/>
          </w:tcPr>
          <w:p w14:paraId="6831079A" w14:textId="4DB09A0B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  <w:bCs/>
              </w:rPr>
            </w:pPr>
            <w:r w:rsidRPr="00D47CA3">
              <w:rPr>
                <w:rFonts w:ascii="Arial" w:hAnsi="Arial" w:cs="Arial"/>
                <w:b/>
              </w:rPr>
              <w:t>Reference 3:  Previous employer / supervisor</w:t>
            </w:r>
            <w:r w:rsidR="00C40326" w:rsidRPr="00D47CA3">
              <w:rPr>
                <w:rFonts w:ascii="Arial" w:hAnsi="Arial" w:cs="Arial"/>
                <w:b/>
              </w:rPr>
              <w:t xml:space="preserve"> </w:t>
            </w:r>
            <w:r w:rsidR="00C40326" w:rsidRPr="00D47CA3">
              <w:rPr>
                <w:rFonts w:ascii="Arial" w:hAnsi="Arial" w:cs="Arial"/>
                <w:bCs/>
              </w:rPr>
              <w:t>(if applicable)</w:t>
            </w:r>
          </w:p>
        </w:tc>
      </w:tr>
      <w:tr w:rsidR="00E97D24" w:rsidRPr="00D47CA3" w14:paraId="71D0CAC8" w14:textId="77777777" w:rsidTr="00D3542D">
        <w:tc>
          <w:tcPr>
            <w:tcW w:w="3114" w:type="dxa"/>
            <w:shd w:val="clear" w:color="auto" w:fill="auto"/>
          </w:tcPr>
          <w:p w14:paraId="08E3E81B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Name: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A4C0424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Position:</w:t>
            </w:r>
          </w:p>
        </w:tc>
        <w:tc>
          <w:tcPr>
            <w:tcW w:w="4252" w:type="dxa"/>
            <w:shd w:val="clear" w:color="auto" w:fill="auto"/>
          </w:tcPr>
          <w:p w14:paraId="414792A0" w14:textId="77777777" w:rsidR="00E97D24" w:rsidRPr="00D47CA3" w:rsidRDefault="00E97D24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Tel no:</w:t>
            </w:r>
          </w:p>
        </w:tc>
      </w:tr>
      <w:tr w:rsidR="003B5952" w:rsidRPr="00D47CA3" w14:paraId="135EE052" w14:textId="77777777" w:rsidTr="00D3542D">
        <w:trPr>
          <w:trHeight w:val="1020"/>
        </w:trPr>
        <w:tc>
          <w:tcPr>
            <w:tcW w:w="4181" w:type="dxa"/>
            <w:gridSpan w:val="2"/>
            <w:shd w:val="clear" w:color="auto" w:fill="auto"/>
          </w:tcPr>
          <w:p w14:paraId="33403B8A" w14:textId="58089915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Company name:</w:t>
            </w:r>
          </w:p>
        </w:tc>
        <w:tc>
          <w:tcPr>
            <w:tcW w:w="6162" w:type="dxa"/>
            <w:gridSpan w:val="2"/>
            <w:vMerge w:val="restart"/>
            <w:shd w:val="clear" w:color="auto" w:fill="auto"/>
          </w:tcPr>
          <w:p w14:paraId="4238F912" w14:textId="2EAEEA98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Address:</w:t>
            </w:r>
          </w:p>
          <w:p w14:paraId="076AA59C" w14:textId="216003BA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7B7BB6EE" w14:textId="77777777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  <w:p w14:paraId="1EB7FC83" w14:textId="6DFCFE4B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Email</w:t>
            </w:r>
            <w:r w:rsidR="007612FA">
              <w:rPr>
                <w:rFonts w:ascii="Arial" w:hAnsi="Arial" w:cs="Arial"/>
              </w:rPr>
              <w:t>:</w:t>
            </w:r>
          </w:p>
        </w:tc>
      </w:tr>
      <w:tr w:rsidR="003B5952" w:rsidRPr="00D47CA3" w14:paraId="091937C6" w14:textId="77777777" w:rsidTr="00D3542D">
        <w:trPr>
          <w:trHeight w:val="1020"/>
        </w:trPr>
        <w:tc>
          <w:tcPr>
            <w:tcW w:w="4181" w:type="dxa"/>
            <w:gridSpan w:val="2"/>
            <w:shd w:val="clear" w:color="auto" w:fill="auto"/>
          </w:tcPr>
          <w:p w14:paraId="44401DBE" w14:textId="77777777" w:rsidR="003B5952" w:rsidRPr="00D47CA3" w:rsidRDefault="003B5952" w:rsidP="003B5952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May we, with discretion, contact your employer to discuss this reference?</w:t>
            </w:r>
          </w:p>
          <w:p w14:paraId="6AC1D62A" w14:textId="77777777" w:rsidR="003B5952" w:rsidRPr="00D47CA3" w:rsidRDefault="003B5952" w:rsidP="003B5952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Yes/No</w:t>
            </w:r>
          </w:p>
          <w:p w14:paraId="6EFB6A3C" w14:textId="294208CA" w:rsidR="003B5952" w:rsidRPr="00D47CA3" w:rsidRDefault="003B5952" w:rsidP="003B5952">
            <w:pPr>
              <w:spacing w:before="120" w:after="120" w:line="360" w:lineRule="atLeast"/>
              <w:rPr>
                <w:rFonts w:ascii="Arial" w:hAnsi="Arial" w:cs="Arial"/>
              </w:rPr>
            </w:pPr>
            <w:r w:rsidRPr="00D47CA3">
              <w:rPr>
                <w:rFonts w:ascii="Arial" w:hAnsi="Arial" w:cs="Arial"/>
              </w:rPr>
              <w:t>[Delete as appropriate]</w:t>
            </w:r>
          </w:p>
        </w:tc>
        <w:tc>
          <w:tcPr>
            <w:tcW w:w="6162" w:type="dxa"/>
            <w:gridSpan w:val="2"/>
            <w:vMerge/>
            <w:shd w:val="clear" w:color="auto" w:fill="auto"/>
          </w:tcPr>
          <w:p w14:paraId="3E2769F9" w14:textId="77777777" w:rsidR="003B5952" w:rsidRPr="00D47CA3" w:rsidRDefault="003B5952" w:rsidP="00A46CC6">
            <w:pPr>
              <w:spacing w:before="120" w:after="120" w:line="360" w:lineRule="atLeast"/>
              <w:rPr>
                <w:rFonts w:ascii="Arial" w:hAnsi="Arial" w:cs="Arial"/>
              </w:rPr>
            </w:pPr>
          </w:p>
        </w:tc>
      </w:tr>
    </w:tbl>
    <w:p w14:paraId="67BAA0B9" w14:textId="0F1A3D55" w:rsidR="00871D6E" w:rsidRPr="00D47CA3" w:rsidRDefault="00C40326" w:rsidP="00C40326">
      <w:pPr>
        <w:pStyle w:val="Heading1"/>
        <w:rPr>
          <w:rFonts w:ascii="Arial" w:hAnsi="Arial" w:cs="Arial"/>
          <w:color w:val="FFFFFF" w:themeColor="background1"/>
        </w:rPr>
      </w:pPr>
      <w:r w:rsidRPr="007612FA">
        <w:rPr>
          <w:rFonts w:ascii="Arial" w:hAnsi="Arial" w:cs="Arial"/>
          <w:b/>
          <w:bCs/>
          <w:color w:val="FFFFFF" w:themeColor="background1"/>
        </w:rPr>
        <w:lastRenderedPageBreak/>
        <w:t>S</w:t>
      </w:r>
      <w:r w:rsidR="00871D6E" w:rsidRPr="007612FA">
        <w:rPr>
          <w:rFonts w:ascii="Arial" w:hAnsi="Arial" w:cs="Arial"/>
          <w:b/>
          <w:bCs/>
          <w:color w:val="FFFFFF" w:themeColor="background1"/>
        </w:rPr>
        <w:t>ection 7:</w:t>
      </w:r>
      <w:r w:rsidR="00871D6E" w:rsidRPr="00D47CA3">
        <w:rPr>
          <w:rFonts w:ascii="Arial" w:hAnsi="Arial" w:cs="Arial"/>
          <w:color w:val="FFFFFF" w:themeColor="background1"/>
        </w:rPr>
        <w:t xml:space="preserve"> </w:t>
      </w:r>
      <w:r w:rsidR="003654AD">
        <w:rPr>
          <w:rFonts w:ascii="Arial" w:hAnsi="Arial" w:cs="Arial"/>
          <w:color w:val="FFFFFF" w:themeColor="background1"/>
        </w:rPr>
        <w:t>Additional Information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3827"/>
      </w:tblGrid>
      <w:tr w:rsidR="00871D6E" w:rsidRPr="00CA2A63" w14:paraId="4CACD9ED" w14:textId="77777777" w:rsidTr="00F6543F">
        <w:trPr>
          <w:trHeight w:val="5322"/>
        </w:trPr>
        <w:tc>
          <w:tcPr>
            <w:tcW w:w="6550" w:type="dxa"/>
            <w:shd w:val="clear" w:color="auto" w:fill="auto"/>
          </w:tcPr>
          <w:p w14:paraId="7DB4C58D" w14:textId="2D545FF0" w:rsidR="00871D6E" w:rsidRPr="007612FA" w:rsidRDefault="00871D6E" w:rsidP="00871D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360" w:lineRule="atLeast"/>
              <w:rPr>
                <w:rStyle w:val="None"/>
                <w:rFonts w:ascii="Arial" w:hAnsi="Arial" w:cs="Arial"/>
                <w:b/>
                <w:bCs/>
                <w:lang w:val="en-GB"/>
              </w:rPr>
            </w:pPr>
            <w:r w:rsidRPr="007612FA">
              <w:rPr>
                <w:rStyle w:val="None"/>
                <w:rFonts w:ascii="Arial" w:hAnsi="Arial" w:cs="Arial"/>
                <w:b/>
                <w:bCs/>
                <w:lang w:val="en-GB"/>
              </w:rPr>
              <w:t xml:space="preserve">Do you know of any reasons why you may not legally be able to </w:t>
            </w:r>
            <w:r w:rsidR="007612FA">
              <w:rPr>
                <w:rStyle w:val="None"/>
                <w:rFonts w:ascii="Arial" w:hAnsi="Arial" w:cs="Arial"/>
                <w:b/>
                <w:bCs/>
                <w:lang w:val="en-GB"/>
              </w:rPr>
              <w:t>apply?</w:t>
            </w:r>
          </w:p>
          <w:p w14:paraId="2B3CC1CD" w14:textId="067F7C90" w:rsidR="007612FA" w:rsidRDefault="00871D6E" w:rsidP="003128A7">
            <w:pPr>
              <w:widowControl w:val="0"/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</w:pPr>
            <w:r w:rsidRPr="00871D6E"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  <w:t>NB:</w:t>
            </w:r>
            <w:r w:rsidR="007612FA"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  <w:t xml:space="preserve"> Charities will soon be unable to accept applications for senior management positions if you are ineligible to be a Trustee due to disqualification. This can include:</w:t>
            </w:r>
          </w:p>
          <w:p w14:paraId="6409AEEB" w14:textId="77777777" w:rsidR="007612FA" w:rsidRPr="007612FA" w:rsidRDefault="007612FA" w:rsidP="003128A7">
            <w:pPr>
              <w:widowControl w:val="0"/>
              <w:rPr>
                <w:rStyle w:val="None"/>
                <w:rFonts w:ascii="Arial" w:eastAsia="Arial Unicode MS" w:hAnsi="Arial" w:cs="Arial"/>
                <w:i/>
                <w:iCs/>
                <w:color w:val="000000"/>
                <w:sz w:val="8"/>
                <w:szCs w:val="8"/>
                <w:u w:color="000000"/>
                <w:bdr w:val="nil"/>
                <w:lang w:eastAsia="en-GB"/>
              </w:rPr>
            </w:pPr>
          </w:p>
          <w:p w14:paraId="28C9285E" w14:textId="2E054EA3" w:rsidR="00871D6E" w:rsidRPr="00871D6E" w:rsidRDefault="00871D6E" w:rsidP="00871D6E">
            <w:pPr>
              <w:pStyle w:val="ListParagraph"/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</w:pPr>
            <w:r w:rsidRPr="00871D6E"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  <w:t xml:space="preserve">You have unspent convictions for </w:t>
            </w:r>
            <w:r w:rsidR="007612FA"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  <w:t>an</w:t>
            </w:r>
            <w:r w:rsidRPr="00871D6E"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  <w:t xml:space="preserve"> offence involving dishonesty or an offence under the 2005 Act. </w:t>
            </w:r>
          </w:p>
          <w:p w14:paraId="481E5CCA" w14:textId="77777777" w:rsidR="00871D6E" w:rsidRPr="00871D6E" w:rsidRDefault="00871D6E" w:rsidP="00871D6E">
            <w:pPr>
              <w:pStyle w:val="ListParagraph"/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</w:pPr>
            <w:r w:rsidRPr="00871D6E"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  <w:t>You are undischarged bankrupt or have a Protected Trust Deed.</w:t>
            </w:r>
          </w:p>
          <w:p w14:paraId="4FDA8587" w14:textId="77777777" w:rsidR="00871D6E" w:rsidRDefault="00871D6E" w:rsidP="00871D6E">
            <w:pPr>
              <w:pStyle w:val="ListParagraph"/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</w:pPr>
            <w:r w:rsidRPr="00871D6E"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  <w:t>You have been removed under Scottish or English Law or the courts from being a charity trustee or have been disqualified from being a company director.</w:t>
            </w:r>
          </w:p>
          <w:p w14:paraId="667CEC0C" w14:textId="15FB121B" w:rsidR="007612FA" w:rsidRPr="007612FA" w:rsidRDefault="007612FA" w:rsidP="007612FA">
            <w:pPr>
              <w:widowControl w:val="0"/>
              <w:spacing w:after="160" w:line="259" w:lineRule="auto"/>
              <w:rPr>
                <w:rStyle w:val="None"/>
                <w:rFonts w:ascii="Arial" w:eastAsia="Arial Unicode MS" w:hAnsi="Arial" w:cs="Arial"/>
                <w:color w:val="000000"/>
                <w:u w:color="000000"/>
                <w:bdr w:val="nil"/>
                <w:lang w:eastAsia="en-GB"/>
              </w:rPr>
            </w:pPr>
            <w:r w:rsidRPr="007612FA">
              <w:rPr>
                <w:rStyle w:val="None"/>
                <w:rFonts w:ascii="Arial" w:eastAsia="Arial Unicode MS" w:hAnsi="Arial" w:cs="Arial"/>
                <w:color w:val="000000"/>
                <w:u w:color="000000"/>
                <w:bdr w:val="nil"/>
                <w:lang w:eastAsia="en-GB"/>
              </w:rPr>
              <w:t>We also cannot accept applications if:</w:t>
            </w:r>
          </w:p>
          <w:p w14:paraId="0D416536" w14:textId="77777777" w:rsidR="00871D6E" w:rsidRPr="009E441C" w:rsidRDefault="00871D6E" w:rsidP="00871D6E">
            <w:pPr>
              <w:pStyle w:val="ListParagraph"/>
              <w:widowControl w:val="0"/>
              <w:numPr>
                <w:ilvl w:val="0"/>
                <w:numId w:val="7"/>
              </w:numPr>
              <w:spacing w:after="160" w:line="259" w:lineRule="auto"/>
              <w:rPr>
                <w:i/>
                <w:iCs/>
                <w:sz w:val="26"/>
                <w:szCs w:val="26"/>
              </w:rPr>
            </w:pPr>
            <w:r w:rsidRPr="00871D6E"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  <w:t>You have perpetrated sexual violence, domestic abuse, or any other form of gender-based violence.</w:t>
            </w:r>
          </w:p>
        </w:tc>
        <w:tc>
          <w:tcPr>
            <w:tcW w:w="3827" w:type="dxa"/>
            <w:shd w:val="clear" w:color="auto" w:fill="auto"/>
          </w:tcPr>
          <w:p w14:paraId="20D481F1" w14:textId="77777777" w:rsidR="00871D6E" w:rsidRPr="00CA2A63" w:rsidRDefault="00871D6E" w:rsidP="003128A7">
            <w:pPr>
              <w:widowControl w:val="0"/>
              <w:rPr>
                <w:sz w:val="26"/>
                <w:szCs w:val="26"/>
              </w:rPr>
            </w:pPr>
          </w:p>
          <w:p w14:paraId="1389AC4E" w14:textId="77777777" w:rsidR="00871D6E" w:rsidRPr="00CA2A63" w:rsidRDefault="00871D6E" w:rsidP="003128A7">
            <w:pPr>
              <w:widowControl w:val="0"/>
              <w:rPr>
                <w:sz w:val="26"/>
                <w:szCs w:val="26"/>
              </w:rPr>
            </w:pPr>
          </w:p>
          <w:p w14:paraId="23A3F731" w14:textId="77777777" w:rsidR="00871D6E" w:rsidRPr="00CA2A63" w:rsidRDefault="00871D6E" w:rsidP="003128A7">
            <w:pPr>
              <w:widowControl w:val="0"/>
              <w:rPr>
                <w:sz w:val="26"/>
                <w:szCs w:val="26"/>
              </w:rPr>
            </w:pPr>
          </w:p>
          <w:p w14:paraId="3FBCE513" w14:textId="77777777" w:rsidR="00871D6E" w:rsidRPr="00CA2A63" w:rsidRDefault="00871D6E" w:rsidP="003128A7">
            <w:pPr>
              <w:widowControl w:val="0"/>
              <w:rPr>
                <w:sz w:val="26"/>
                <w:szCs w:val="26"/>
              </w:rPr>
            </w:pPr>
          </w:p>
        </w:tc>
      </w:tr>
      <w:tr w:rsidR="00871D6E" w:rsidRPr="00CA2A63" w14:paraId="62610110" w14:textId="77777777" w:rsidTr="00F6543F">
        <w:trPr>
          <w:trHeight w:val="2013"/>
        </w:trPr>
        <w:tc>
          <w:tcPr>
            <w:tcW w:w="6550" w:type="dxa"/>
            <w:shd w:val="clear" w:color="auto" w:fill="auto"/>
          </w:tcPr>
          <w:p w14:paraId="1E3132A4" w14:textId="010A66C5" w:rsidR="00871D6E" w:rsidRPr="007612FA" w:rsidRDefault="00871D6E" w:rsidP="003128A7">
            <w:pPr>
              <w:widowControl w:val="0"/>
              <w:rPr>
                <w:b/>
                <w:bCs/>
                <w:sz w:val="26"/>
                <w:szCs w:val="26"/>
              </w:rPr>
            </w:pPr>
            <w:r w:rsidRPr="007612FA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 xml:space="preserve">Do you have any specific requirements </w:t>
            </w:r>
            <w:r w:rsidR="007612FA" w:rsidRPr="007612FA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>to</w:t>
            </w:r>
            <w:r w:rsidRPr="007612FA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 xml:space="preserve"> perform this role effectively </w:t>
            </w:r>
            <w:r w:rsidR="007612FA" w:rsidRPr="007612FA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>that you would like us to know about</w:t>
            </w:r>
            <w:r w:rsidRPr="007612FA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>?</w:t>
            </w:r>
          </w:p>
        </w:tc>
        <w:tc>
          <w:tcPr>
            <w:tcW w:w="3827" w:type="dxa"/>
            <w:shd w:val="clear" w:color="auto" w:fill="auto"/>
          </w:tcPr>
          <w:p w14:paraId="5FD75191" w14:textId="77777777" w:rsidR="00871D6E" w:rsidRPr="00CA2A63" w:rsidRDefault="00871D6E" w:rsidP="003128A7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5D1ED67E" w14:textId="011D6243" w:rsidR="00C40326" w:rsidRPr="00D47CA3" w:rsidRDefault="003654AD" w:rsidP="00871D6E">
      <w:pPr>
        <w:pStyle w:val="Heading1"/>
        <w:rPr>
          <w:rFonts w:ascii="Arial" w:hAnsi="Arial" w:cs="Arial"/>
          <w:color w:val="FFFFFF" w:themeColor="background1"/>
        </w:rPr>
      </w:pPr>
      <w:r w:rsidRPr="003654AD">
        <w:rPr>
          <w:rFonts w:ascii="Arial" w:hAnsi="Arial" w:cs="Arial"/>
          <w:b/>
          <w:bCs/>
          <w:color w:val="FFFFFF" w:themeColor="background1"/>
        </w:rPr>
        <w:t>Section 8:</w:t>
      </w:r>
      <w:r>
        <w:rPr>
          <w:rFonts w:ascii="Arial" w:hAnsi="Arial" w:cs="Arial"/>
          <w:color w:val="FFFFFF" w:themeColor="background1"/>
        </w:rPr>
        <w:t xml:space="preserve">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E97D24" w:rsidRPr="00D47CA3" w14:paraId="093EEF59" w14:textId="77777777" w:rsidTr="00F6543F">
        <w:tc>
          <w:tcPr>
            <w:tcW w:w="10343" w:type="dxa"/>
            <w:shd w:val="clear" w:color="auto" w:fill="auto"/>
          </w:tcPr>
          <w:p w14:paraId="200853C2" w14:textId="77777777" w:rsidR="00C40326" w:rsidRDefault="00E97D24" w:rsidP="00F6543F">
            <w:pPr>
              <w:pStyle w:val="BodyA"/>
              <w:rPr>
                <w:rStyle w:val="None"/>
                <w:rFonts w:ascii="Arial" w:hAnsi="Arial" w:cs="Arial"/>
                <w:lang w:val="en-GB"/>
              </w:rPr>
            </w:pPr>
            <w:r w:rsidRPr="00F6543F">
              <w:rPr>
                <w:rStyle w:val="None"/>
                <w:rFonts w:ascii="Arial" w:hAnsi="Arial" w:cs="Arial"/>
                <w:lang w:val="en-GB"/>
              </w:rPr>
              <w:t xml:space="preserve">I certify that all the information contained in this form and any attachments is true and correct to the best of my knowledge.  </w:t>
            </w:r>
          </w:p>
          <w:p w14:paraId="7D3148EA" w14:textId="77777777" w:rsidR="00F6543F" w:rsidRPr="00F6543F" w:rsidRDefault="00F6543F" w:rsidP="00F6543F">
            <w:pPr>
              <w:pStyle w:val="BodyA"/>
              <w:rPr>
                <w:rStyle w:val="None"/>
                <w:rFonts w:ascii="Arial" w:hAnsi="Arial" w:cs="Arial"/>
                <w:sz w:val="16"/>
                <w:szCs w:val="16"/>
                <w:lang w:val="en-GB"/>
              </w:rPr>
            </w:pPr>
          </w:p>
          <w:p w14:paraId="39B7974F" w14:textId="53347F66" w:rsidR="00C40326" w:rsidRDefault="00E97D24" w:rsidP="00F6543F">
            <w:pPr>
              <w:pStyle w:val="BodyA"/>
              <w:rPr>
                <w:rStyle w:val="None"/>
                <w:rFonts w:ascii="Arial" w:hAnsi="Arial" w:cs="Arial"/>
                <w:lang w:val="en-GB"/>
              </w:rPr>
            </w:pPr>
            <w:r w:rsidRPr="00F6543F">
              <w:rPr>
                <w:rStyle w:val="None"/>
                <w:rFonts w:ascii="Arial" w:hAnsi="Arial" w:cs="Arial"/>
                <w:lang w:val="en-GB"/>
              </w:rPr>
              <w:t xml:space="preserve">I am aware that all offers of employment are subject to satisfactory references, a PVG check and are subject to confirmation of UK working entitlement. </w:t>
            </w:r>
          </w:p>
          <w:p w14:paraId="0163DB8B" w14:textId="77777777" w:rsidR="00F6543F" w:rsidRPr="00F6543F" w:rsidRDefault="00F6543F" w:rsidP="00F6543F">
            <w:pPr>
              <w:pStyle w:val="BodyA"/>
              <w:rPr>
                <w:rStyle w:val="None"/>
                <w:rFonts w:ascii="Arial" w:hAnsi="Arial" w:cs="Arial"/>
                <w:sz w:val="16"/>
                <w:szCs w:val="16"/>
                <w:lang w:val="en-GB"/>
              </w:rPr>
            </w:pPr>
          </w:p>
          <w:p w14:paraId="250A5741" w14:textId="7A04BA90" w:rsidR="00E97D24" w:rsidRDefault="003654AD" w:rsidP="00F6543F">
            <w:pPr>
              <w:pStyle w:val="BodyA"/>
              <w:rPr>
                <w:rStyle w:val="None"/>
                <w:rFonts w:ascii="Arial" w:hAnsi="Arial" w:cs="Arial"/>
                <w:lang w:val="en-GB"/>
              </w:rPr>
            </w:pPr>
            <w:r w:rsidRPr="00F6543F">
              <w:rPr>
                <w:rStyle w:val="None"/>
                <w:rFonts w:ascii="Arial" w:hAnsi="Arial" w:cs="Arial"/>
                <w:lang w:val="en-GB"/>
              </w:rPr>
              <w:t xml:space="preserve">I am aware this </w:t>
            </w:r>
            <w:r w:rsidR="00E97D24" w:rsidRPr="00F6543F">
              <w:rPr>
                <w:rStyle w:val="None"/>
                <w:rFonts w:ascii="Arial" w:hAnsi="Arial" w:cs="Arial"/>
                <w:lang w:val="en-GB"/>
              </w:rPr>
              <w:t>post is for women only under Schedule 9, Part 1 of the Equality Act 2010.</w:t>
            </w:r>
          </w:p>
          <w:p w14:paraId="22BFDFD1" w14:textId="77777777" w:rsidR="00F6543F" w:rsidRPr="00F6543F" w:rsidRDefault="00F6543F" w:rsidP="00F6543F">
            <w:pPr>
              <w:pStyle w:val="BodyA"/>
              <w:rPr>
                <w:rStyle w:val="None"/>
                <w:rFonts w:ascii="Arial" w:hAnsi="Arial" w:cs="Arial"/>
                <w:sz w:val="16"/>
                <w:szCs w:val="16"/>
                <w:lang w:val="en-GB"/>
              </w:rPr>
            </w:pPr>
          </w:p>
          <w:p w14:paraId="18C22A70" w14:textId="77777777" w:rsidR="00E97D24" w:rsidRPr="00F6543F" w:rsidRDefault="00E97D24" w:rsidP="00F654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hAnsi="Arial" w:cs="Arial"/>
                <w:lang w:val="en-GB"/>
              </w:rPr>
            </w:pPr>
            <w:r w:rsidRPr="00F6543F">
              <w:rPr>
                <w:rStyle w:val="None"/>
                <w:rFonts w:ascii="Arial" w:hAnsi="Arial" w:cs="Arial"/>
                <w:lang w:val="en-GB"/>
              </w:rPr>
              <w:t>I realise that false information or omissions may lead to dismissal without notice.</w:t>
            </w:r>
          </w:p>
          <w:p w14:paraId="76AB8BA6" w14:textId="5B526F6E" w:rsidR="00E97D24" w:rsidRPr="003654AD" w:rsidRDefault="00E97D24" w:rsidP="00A46CC6">
            <w:pPr>
              <w:spacing w:before="120" w:after="120" w:line="360" w:lineRule="atLeast"/>
              <w:rPr>
                <w:rStyle w:val="None"/>
                <w:rFonts w:ascii="Arial" w:eastAsia="Arial Unicode MS" w:hAnsi="Arial" w:cs="Arial"/>
                <w:color w:val="000000"/>
                <w:u w:color="000000"/>
                <w:bdr w:val="nil"/>
                <w:lang w:eastAsia="en-GB"/>
              </w:rPr>
            </w:pPr>
            <w:r w:rsidRPr="003654AD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>Signature:</w:t>
            </w:r>
            <w:r w:rsidR="00C40326" w:rsidRPr="003654AD">
              <w:rPr>
                <w:rStyle w:val="None"/>
                <w:rFonts w:ascii="Arial" w:eastAsia="Arial Unicode MS" w:hAnsi="Arial" w:cs="Arial"/>
                <w:color w:val="000000"/>
                <w:u w:color="000000"/>
                <w:bdr w:val="nil"/>
                <w:lang w:eastAsia="en-GB"/>
              </w:rPr>
              <w:tab/>
            </w:r>
            <w:r w:rsidR="00C40326" w:rsidRPr="003654AD">
              <w:rPr>
                <w:rStyle w:val="None"/>
                <w:rFonts w:ascii="Arial" w:eastAsia="Arial Unicode MS" w:hAnsi="Arial" w:cs="Arial"/>
                <w:color w:val="000000"/>
                <w:u w:color="000000"/>
                <w:bdr w:val="nil"/>
                <w:lang w:eastAsia="en-GB"/>
              </w:rPr>
              <w:tab/>
            </w:r>
            <w:r w:rsidR="00C40326" w:rsidRPr="003654AD">
              <w:rPr>
                <w:rStyle w:val="None"/>
                <w:rFonts w:ascii="Arial" w:eastAsia="Arial Unicode MS" w:hAnsi="Arial" w:cs="Arial"/>
                <w:color w:val="000000"/>
                <w:u w:color="000000"/>
                <w:bdr w:val="nil"/>
                <w:lang w:eastAsia="en-GB"/>
              </w:rPr>
              <w:tab/>
            </w:r>
            <w:r w:rsidR="00C40326" w:rsidRPr="003654AD">
              <w:rPr>
                <w:rStyle w:val="None"/>
                <w:rFonts w:ascii="Arial" w:eastAsia="Arial Unicode MS" w:hAnsi="Arial" w:cs="Arial"/>
                <w:color w:val="000000"/>
                <w:u w:color="000000"/>
                <w:bdr w:val="nil"/>
                <w:lang w:eastAsia="en-GB"/>
              </w:rPr>
              <w:tab/>
            </w:r>
            <w:r w:rsidR="00D56646" w:rsidRPr="003654AD">
              <w:rPr>
                <w:rStyle w:val="None"/>
                <w:rFonts w:ascii="Arial" w:eastAsia="Arial Unicode MS" w:hAnsi="Arial" w:cs="Arial"/>
                <w:color w:val="000000"/>
                <w:u w:color="000000"/>
                <w:bdr w:val="nil"/>
                <w:lang w:eastAsia="en-GB"/>
              </w:rPr>
              <w:t xml:space="preserve">         </w:t>
            </w:r>
            <w:r w:rsidR="007D7CB2" w:rsidRPr="003654AD">
              <w:rPr>
                <w:rStyle w:val="None"/>
                <w:rFonts w:ascii="Arial" w:eastAsia="Arial Unicode MS" w:hAnsi="Arial" w:cs="Arial"/>
                <w:color w:val="000000"/>
                <w:u w:color="000000"/>
                <w:bdr w:val="nil"/>
                <w:lang w:eastAsia="en-GB"/>
              </w:rPr>
              <w:t xml:space="preserve">  </w:t>
            </w:r>
            <w:r w:rsidR="001834A0" w:rsidRPr="003654AD">
              <w:rPr>
                <w:rStyle w:val="None"/>
                <w:rFonts w:ascii="Arial" w:eastAsia="Arial Unicode MS" w:hAnsi="Arial" w:cs="Arial"/>
                <w:color w:val="000000"/>
                <w:u w:color="000000"/>
                <w:bdr w:val="nil"/>
                <w:lang w:eastAsia="en-GB"/>
              </w:rPr>
              <w:t xml:space="preserve"> </w:t>
            </w:r>
            <w:r w:rsidR="003654AD">
              <w:rPr>
                <w:rStyle w:val="None"/>
                <w:rFonts w:ascii="Arial" w:eastAsia="Arial Unicode MS" w:hAnsi="Arial" w:cs="Arial"/>
                <w:color w:val="000000"/>
                <w:u w:color="000000"/>
                <w:bdr w:val="nil"/>
                <w:lang w:eastAsia="en-GB"/>
              </w:rPr>
              <w:t xml:space="preserve">                  </w:t>
            </w:r>
            <w:r w:rsidRPr="003654AD"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  <w:t>(electronic</w:t>
            </w:r>
            <w:r w:rsidR="00D56646" w:rsidRPr="003654AD"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  <w:t xml:space="preserve">/typed </w:t>
            </w:r>
            <w:r w:rsidRPr="003654AD">
              <w:rPr>
                <w:rStyle w:val="None"/>
                <w:rFonts w:ascii="Arial" w:eastAsia="Arial Unicode MS" w:hAnsi="Arial" w:cs="Arial"/>
                <w:i/>
                <w:iCs/>
                <w:color w:val="000000"/>
                <w:u w:color="000000"/>
                <w:bdr w:val="nil"/>
                <w:lang w:eastAsia="en-GB"/>
              </w:rPr>
              <w:t>signature is acceptable)</w:t>
            </w:r>
          </w:p>
          <w:p w14:paraId="3EDB970F" w14:textId="153BF159" w:rsidR="00E97D24" w:rsidRPr="003654AD" w:rsidRDefault="00E97D24" w:rsidP="00A46CC6">
            <w:pPr>
              <w:spacing w:before="120" w:after="120" w:line="360" w:lineRule="atLeast"/>
              <w:rPr>
                <w:rFonts w:ascii="Arial" w:hAnsi="Arial" w:cs="Arial"/>
                <w:b/>
                <w:bCs/>
                <w:u w:val="single"/>
              </w:rPr>
            </w:pPr>
            <w:r w:rsidRPr="003654AD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 xml:space="preserve">Date:        </w:t>
            </w:r>
            <w:r w:rsidR="00C40326" w:rsidRPr="003654AD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ab/>
            </w:r>
            <w:r w:rsidR="00C40326" w:rsidRPr="003654AD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ab/>
            </w:r>
            <w:r w:rsidR="00C40326" w:rsidRPr="003654AD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ab/>
            </w:r>
            <w:r w:rsidR="00C40326" w:rsidRPr="003654AD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ab/>
            </w:r>
            <w:r w:rsidR="00C40326" w:rsidRPr="003654AD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ab/>
            </w:r>
            <w:r w:rsidR="00C40326" w:rsidRPr="003654AD">
              <w:rPr>
                <w:rStyle w:val="None"/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eastAsia="en-GB"/>
              </w:rPr>
              <w:tab/>
            </w:r>
          </w:p>
        </w:tc>
      </w:tr>
    </w:tbl>
    <w:p w14:paraId="0D8CAE05" w14:textId="05B9D36F" w:rsidR="00C40326" w:rsidRPr="00D47CA3" w:rsidRDefault="002E6DD2" w:rsidP="00C40326">
      <w:pPr>
        <w:pStyle w:val="Heading1"/>
        <w:rPr>
          <w:rFonts w:ascii="Arial" w:hAnsi="Arial" w:cs="Arial"/>
          <w:color w:val="FFFFFF" w:themeColor="background1"/>
        </w:rPr>
      </w:pPr>
      <w:r w:rsidRPr="002E6DD2">
        <w:rPr>
          <w:rFonts w:ascii="Arial" w:hAnsi="Arial" w:cs="Arial"/>
          <w:b/>
          <w:bCs/>
          <w:color w:val="FFFFFF" w:themeColor="background1"/>
        </w:rPr>
        <w:t>Section 9:</w:t>
      </w:r>
      <w:r>
        <w:rPr>
          <w:rFonts w:ascii="Arial" w:hAnsi="Arial" w:cs="Arial"/>
          <w:color w:val="FFFFFF" w:themeColor="background1"/>
        </w:rPr>
        <w:t xml:space="preserve"> </w:t>
      </w:r>
      <w:r w:rsidR="00C40326" w:rsidRPr="00D47CA3">
        <w:rPr>
          <w:rFonts w:ascii="Arial" w:hAnsi="Arial" w:cs="Arial"/>
          <w:color w:val="FFFFFF" w:themeColor="background1"/>
        </w:rPr>
        <w:t>Privacy Notice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40326" w:rsidRPr="00D47CA3" w14:paraId="3A358A04" w14:textId="77777777" w:rsidTr="00F6543F">
        <w:trPr>
          <w:trHeight w:val="1376"/>
        </w:trPr>
        <w:tc>
          <w:tcPr>
            <w:tcW w:w="10343" w:type="dxa"/>
          </w:tcPr>
          <w:p w14:paraId="675B721C" w14:textId="2EEA4D93" w:rsidR="002E6DD2" w:rsidRPr="002E6DD2" w:rsidRDefault="00F6543F" w:rsidP="002E6DD2">
            <w:pPr>
              <w:pStyle w:val="BodyA"/>
              <w:spacing w:before="120" w:after="120" w:line="360" w:lineRule="atLeast"/>
              <w:rPr>
                <w:rFonts w:ascii="Arial" w:hAnsi="Arial" w:cs="Arial"/>
                <w:lang w:val="en-GB"/>
              </w:rPr>
            </w:pPr>
            <w:r>
              <w:rPr>
                <w:rStyle w:val="None"/>
                <w:rFonts w:ascii="Arial" w:hAnsi="Arial" w:cs="Arial"/>
                <w:lang w:val="en-GB"/>
              </w:rPr>
              <w:t>S</w:t>
            </w:r>
            <w:proofErr w:type="spellStart"/>
            <w:r>
              <w:rPr>
                <w:rStyle w:val="None"/>
                <w:rFonts w:ascii="Arial" w:hAnsi="Arial" w:cs="Arial"/>
              </w:rPr>
              <w:t>hetland</w:t>
            </w:r>
            <w:proofErr w:type="spellEnd"/>
            <w:r>
              <w:rPr>
                <w:rStyle w:val="None"/>
                <w:rFonts w:ascii="Arial" w:hAnsi="Arial" w:cs="Arial"/>
              </w:rPr>
              <w:t xml:space="preserve"> Rape Crisis</w:t>
            </w:r>
            <w:r w:rsidR="00C40326" w:rsidRPr="002E6DD2">
              <w:rPr>
                <w:rStyle w:val="None"/>
                <w:rFonts w:ascii="Arial" w:hAnsi="Arial" w:cs="Arial"/>
                <w:lang w:val="en-GB"/>
              </w:rPr>
              <w:t xml:space="preserve"> is aware of its obligations under the General Data Protection Regulation (GDPR) and is committed to processing your data securely and transparently in line with our data protection policy. </w:t>
            </w:r>
            <w:hyperlink r:id="rId14" w:history="1">
              <w:r w:rsidR="00C40326" w:rsidRPr="002E6DD2">
                <w:rPr>
                  <w:rStyle w:val="Hyperlink"/>
                  <w:rFonts w:ascii="Arial" w:hAnsi="Arial" w:cs="Arial"/>
                  <w:lang w:val="en-GB"/>
                </w:rPr>
                <w:t>Please see the online privacy notice for further information</w:t>
              </w:r>
              <w:r w:rsidR="003654AD" w:rsidRPr="002E6DD2">
                <w:rPr>
                  <w:rStyle w:val="Hyperlink"/>
                  <w:rFonts w:ascii="Arial" w:hAnsi="Arial" w:cs="Arial"/>
                  <w:lang w:val="en-GB"/>
                </w:rPr>
                <w:t>.</w:t>
              </w:r>
            </w:hyperlink>
            <w:r w:rsidR="00C40326" w:rsidRPr="002E6DD2">
              <w:rPr>
                <w:rStyle w:val="None"/>
                <w:rFonts w:ascii="Arial" w:hAnsi="Arial" w:cs="Arial"/>
                <w:lang w:val="en-GB"/>
              </w:rPr>
              <w:t xml:space="preserve"> </w:t>
            </w:r>
          </w:p>
        </w:tc>
      </w:tr>
      <w:bookmarkEnd w:id="0"/>
      <w:bookmarkEnd w:id="1"/>
      <w:bookmarkEnd w:id="2"/>
    </w:tbl>
    <w:p w14:paraId="7CBCF2A1" w14:textId="7CD27910" w:rsidR="008F2F85" w:rsidRPr="00D47CA3" w:rsidRDefault="008F2F85" w:rsidP="00F6543F">
      <w:pPr>
        <w:pStyle w:val="Heading1"/>
        <w:rPr>
          <w:rFonts w:ascii="Arial" w:hAnsi="Arial" w:cs="Arial"/>
          <w:lang w:eastAsia="en-GB"/>
        </w:rPr>
      </w:pPr>
    </w:p>
    <w:sectPr w:rsidR="008F2F85" w:rsidRPr="00D47CA3" w:rsidSect="00952091">
      <w:footerReference w:type="default" r:id="rId15"/>
      <w:headerReference w:type="first" r:id="rId16"/>
      <w:pgSz w:w="11906" w:h="16838"/>
      <w:pgMar w:top="720" w:right="720" w:bottom="720" w:left="720" w:header="130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5C646" w14:textId="77777777" w:rsidR="008660D7" w:rsidRDefault="008660D7" w:rsidP="0048248F">
      <w:pPr>
        <w:spacing w:line="240" w:lineRule="auto"/>
      </w:pPr>
      <w:r>
        <w:separator/>
      </w:r>
    </w:p>
  </w:endnote>
  <w:endnote w:type="continuationSeparator" w:id="0">
    <w:p w14:paraId="7C77ACDC" w14:textId="77777777" w:rsidR="008660D7" w:rsidRDefault="008660D7" w:rsidP="00482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F69D" w14:textId="7FA9E183" w:rsidR="00F57385" w:rsidRPr="00937530" w:rsidRDefault="00F57385" w:rsidP="00C307DC">
    <w:pPr>
      <w:pStyle w:val="Footer"/>
      <w:tabs>
        <w:tab w:val="clear" w:pos="9026"/>
        <w:tab w:val="right" w:pos="9603"/>
        <w:tab w:val="right" w:pos="13608"/>
        <w:tab w:val="left" w:pos="13750"/>
      </w:tabs>
    </w:pPr>
    <w:r>
      <w:rPr>
        <w:sz w:val="20"/>
      </w:rPr>
      <w:tab/>
    </w:r>
    <w:r w:rsidRPr="0048248F">
      <w:rPr>
        <w:sz w:val="20"/>
      </w:rPr>
      <w:tab/>
    </w:r>
    <w:r w:rsidRPr="0048248F">
      <w:rPr>
        <w:sz w:val="20"/>
      </w:rPr>
      <w:tab/>
    </w:r>
    <w:sdt>
      <w:sdtPr>
        <w:id w:val="-20394997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37530">
          <w:fldChar w:fldCharType="begin"/>
        </w:r>
        <w:r w:rsidRPr="00937530">
          <w:instrText xml:space="preserve"> PAGE   \*MERGEFORMAT </w:instrText>
        </w:r>
        <w:r w:rsidRPr="00937530">
          <w:fldChar w:fldCharType="separate"/>
        </w:r>
        <w:r w:rsidR="00E65D57" w:rsidRPr="00937530">
          <w:rPr>
            <w:noProof/>
          </w:rPr>
          <w:t>1</w:t>
        </w:r>
        <w:r w:rsidRPr="0093753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A5CB" w14:textId="77777777" w:rsidR="008660D7" w:rsidRDefault="008660D7" w:rsidP="0048248F">
      <w:pPr>
        <w:spacing w:line="240" w:lineRule="auto"/>
      </w:pPr>
      <w:r>
        <w:separator/>
      </w:r>
    </w:p>
  </w:footnote>
  <w:footnote w:type="continuationSeparator" w:id="0">
    <w:p w14:paraId="6CCDAD32" w14:textId="77777777" w:rsidR="008660D7" w:rsidRDefault="008660D7" w:rsidP="004824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33A3" w14:textId="77777777" w:rsidR="00D47CA3" w:rsidRPr="007170A0" w:rsidRDefault="00D47CA3" w:rsidP="00D47CA3">
    <w:pPr>
      <w:pStyle w:val="Header"/>
      <w:rPr>
        <w:rFonts w:ascii="Arial" w:hAnsi="Arial" w:cs="Arial"/>
        <w:color w:val="7030A0"/>
        <w:sz w:val="16"/>
        <w:szCs w:val="16"/>
      </w:rPr>
    </w:pPr>
    <w:r w:rsidRPr="007170A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BD97F6" wp14:editId="327B6759">
          <wp:simplePos x="0" y="0"/>
          <wp:positionH relativeFrom="margin">
            <wp:posOffset>-82550</wp:posOffset>
          </wp:positionH>
          <wp:positionV relativeFrom="paragraph">
            <wp:posOffset>-495935</wp:posOffset>
          </wp:positionV>
          <wp:extent cx="1269392" cy="495300"/>
          <wp:effectExtent l="0" t="0" r="6985" b="0"/>
          <wp:wrapNone/>
          <wp:docPr id="421968524" name="Picture 42196852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92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70A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33896E6" wp14:editId="6D01E006">
          <wp:simplePos x="0" y="0"/>
          <wp:positionH relativeFrom="column">
            <wp:posOffset>5302250</wp:posOffset>
          </wp:positionH>
          <wp:positionV relativeFrom="paragraph">
            <wp:posOffset>-548005</wp:posOffset>
          </wp:positionV>
          <wp:extent cx="1216549" cy="459904"/>
          <wp:effectExtent l="0" t="0" r="3175" b="0"/>
          <wp:wrapNone/>
          <wp:docPr id="2094930540" name="Picture 209493054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549" cy="459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70A0">
      <w:rPr>
        <w:rFonts w:ascii="Arial" w:hAnsi="Arial" w:cs="Arial"/>
        <w:color w:val="7030A0"/>
        <w:sz w:val="16"/>
        <w:szCs w:val="16"/>
      </w:rPr>
      <w:t xml:space="preserve">Registered Scottish Charity </w:t>
    </w:r>
    <w:r w:rsidRPr="007170A0"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sz w:val="16"/>
        <w:szCs w:val="16"/>
      </w:rPr>
      <w:t xml:space="preserve">             </w:t>
    </w:r>
    <w:r w:rsidRPr="007170A0">
      <w:rPr>
        <w:rFonts w:ascii="Arial" w:hAnsi="Arial" w:cs="Arial"/>
        <w:sz w:val="16"/>
        <w:szCs w:val="16"/>
      </w:rPr>
      <w:t xml:space="preserve">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</w:t>
    </w:r>
    <w:r w:rsidRPr="007170A0">
      <w:rPr>
        <w:rFonts w:ascii="Arial" w:hAnsi="Arial" w:cs="Arial"/>
        <w:sz w:val="16"/>
        <w:szCs w:val="16"/>
      </w:rPr>
      <w:t xml:space="preserve"> </w:t>
    </w:r>
    <w:r w:rsidRPr="007170A0">
      <w:rPr>
        <w:rFonts w:ascii="Arial" w:hAnsi="Arial" w:cs="Arial"/>
        <w:color w:val="7030A0"/>
        <w:sz w:val="16"/>
        <w:szCs w:val="16"/>
      </w:rPr>
      <w:t>11 Hill Lane, Lerwick, Shetland, ZE1 0HA</w:t>
    </w:r>
  </w:p>
  <w:p w14:paraId="0C9ED04E" w14:textId="77777777" w:rsidR="00D47CA3" w:rsidRPr="007170A0" w:rsidRDefault="00D47CA3" w:rsidP="00D47CA3">
    <w:pPr>
      <w:pStyle w:val="Header"/>
      <w:rPr>
        <w:rFonts w:ascii="Arial" w:hAnsi="Arial" w:cs="Arial"/>
        <w:color w:val="7030A0"/>
        <w:sz w:val="16"/>
        <w:szCs w:val="16"/>
      </w:rPr>
    </w:pPr>
    <w:r w:rsidRPr="009266D5">
      <w:rPr>
        <w:rFonts w:ascii="Arial" w:hAnsi="Arial" w:cs="Arial"/>
        <w:b/>
        <w:bCs/>
        <w:color w:val="7030A0"/>
        <w:sz w:val="16"/>
        <w:szCs w:val="16"/>
      </w:rPr>
      <w:t xml:space="preserve">SC048532  </w:t>
    </w:r>
    <w:r w:rsidRPr="007170A0">
      <w:rPr>
        <w:rFonts w:ascii="Arial" w:hAnsi="Arial" w:cs="Arial"/>
        <w:color w:val="7030A0"/>
        <w:sz w:val="16"/>
        <w:szCs w:val="16"/>
      </w:rPr>
      <w:t xml:space="preserve">                                                </w:t>
    </w:r>
    <w:r>
      <w:rPr>
        <w:rFonts w:ascii="Arial" w:hAnsi="Arial" w:cs="Arial"/>
        <w:color w:val="7030A0"/>
        <w:sz w:val="16"/>
        <w:szCs w:val="16"/>
      </w:rPr>
      <w:t xml:space="preserve">                                                                                               </w:t>
    </w:r>
    <w:r w:rsidRPr="007170A0">
      <w:rPr>
        <w:rFonts w:ascii="Arial" w:hAnsi="Arial" w:cs="Arial"/>
        <w:color w:val="7030A0"/>
        <w:sz w:val="16"/>
        <w:szCs w:val="16"/>
      </w:rPr>
      <w:t>01595 747 174 / contact@compasscentre.org</w:t>
    </w:r>
  </w:p>
  <w:p w14:paraId="204CF4A6" w14:textId="1F236E04" w:rsidR="00D47CA3" w:rsidRDefault="00D47CA3">
    <w:pPr>
      <w:pStyle w:val="Header"/>
      <w:rPr>
        <w:rFonts w:ascii="Arial" w:hAnsi="Arial" w:cs="Arial"/>
        <w:b/>
        <w:bCs/>
        <w:color w:val="7030A0"/>
        <w:sz w:val="16"/>
        <w:szCs w:val="16"/>
      </w:rPr>
    </w:pPr>
    <w:r w:rsidRPr="007170A0">
      <w:rPr>
        <w:rFonts w:ascii="Arial" w:hAnsi="Arial" w:cs="Arial"/>
        <w:color w:val="7030A0"/>
        <w:sz w:val="16"/>
        <w:szCs w:val="16"/>
      </w:rPr>
      <w:t xml:space="preserve">                                                                                                                                                </w:t>
    </w:r>
    <w:r>
      <w:rPr>
        <w:rFonts w:ascii="Arial" w:hAnsi="Arial" w:cs="Arial"/>
        <w:color w:val="7030A0"/>
        <w:sz w:val="16"/>
        <w:szCs w:val="16"/>
      </w:rPr>
      <w:t xml:space="preserve">                                               </w:t>
    </w:r>
    <w:r w:rsidRPr="007170A0">
      <w:rPr>
        <w:rFonts w:ascii="Arial" w:hAnsi="Arial" w:cs="Arial"/>
        <w:color w:val="7030A0"/>
        <w:sz w:val="16"/>
        <w:szCs w:val="16"/>
      </w:rPr>
      <w:t xml:space="preserve"> </w:t>
    </w:r>
    <w:r w:rsidRPr="009266D5">
      <w:rPr>
        <w:rFonts w:ascii="Arial" w:hAnsi="Arial" w:cs="Arial"/>
        <w:b/>
        <w:bCs/>
        <w:color w:val="7030A0"/>
        <w:sz w:val="16"/>
        <w:szCs w:val="16"/>
      </w:rPr>
      <w:t>www.compasscentre.org</w:t>
    </w:r>
  </w:p>
  <w:p w14:paraId="0C803B69" w14:textId="77777777" w:rsidR="00952091" w:rsidRDefault="00952091">
    <w:pPr>
      <w:pStyle w:val="Header"/>
      <w:rPr>
        <w:rFonts w:ascii="Arial" w:hAnsi="Arial" w:cs="Arial"/>
        <w:b/>
        <w:bCs/>
        <w:color w:val="7030A0"/>
        <w:sz w:val="16"/>
        <w:szCs w:val="16"/>
      </w:rPr>
    </w:pPr>
  </w:p>
  <w:p w14:paraId="4533A64E" w14:textId="77777777" w:rsidR="00952091" w:rsidRPr="00952091" w:rsidRDefault="00952091">
    <w:pPr>
      <w:pStyle w:val="Header"/>
      <w:rPr>
        <w:rFonts w:ascii="Arial" w:hAnsi="Arial" w:cs="Arial"/>
        <w:b/>
        <w:bCs/>
        <w:color w:val="7030A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0CF"/>
    <w:multiLevelType w:val="hybridMultilevel"/>
    <w:tmpl w:val="F5904CE6"/>
    <w:lvl w:ilvl="0" w:tplc="36303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1D1"/>
    <w:multiLevelType w:val="hybridMultilevel"/>
    <w:tmpl w:val="6B0C4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30E3B"/>
    <w:multiLevelType w:val="hybridMultilevel"/>
    <w:tmpl w:val="29A2B8A6"/>
    <w:lvl w:ilvl="0" w:tplc="36303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14212A"/>
    <w:multiLevelType w:val="hybridMultilevel"/>
    <w:tmpl w:val="ED0EB65A"/>
    <w:lvl w:ilvl="0" w:tplc="36303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8E7D43"/>
    <w:multiLevelType w:val="hybridMultilevel"/>
    <w:tmpl w:val="E5B4C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9375B"/>
    <w:multiLevelType w:val="hybridMultilevel"/>
    <w:tmpl w:val="A5E4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F198D"/>
    <w:multiLevelType w:val="hybridMultilevel"/>
    <w:tmpl w:val="F23EF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ED5DFA"/>
    <w:multiLevelType w:val="hybridMultilevel"/>
    <w:tmpl w:val="0DEC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925DE"/>
    <w:multiLevelType w:val="hybridMultilevel"/>
    <w:tmpl w:val="D8AA9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4422DA"/>
    <w:multiLevelType w:val="hybridMultilevel"/>
    <w:tmpl w:val="83EA15D6"/>
    <w:lvl w:ilvl="0" w:tplc="36303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717C7D"/>
    <w:multiLevelType w:val="hybridMultilevel"/>
    <w:tmpl w:val="1DBAC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8625158">
    <w:abstractNumId w:val="4"/>
  </w:num>
  <w:num w:numId="2" w16cid:durableId="1382900986">
    <w:abstractNumId w:val="1"/>
  </w:num>
  <w:num w:numId="3" w16cid:durableId="498885039">
    <w:abstractNumId w:val="5"/>
  </w:num>
  <w:num w:numId="4" w16cid:durableId="974528576">
    <w:abstractNumId w:val="7"/>
  </w:num>
  <w:num w:numId="5" w16cid:durableId="1340237212">
    <w:abstractNumId w:val="6"/>
  </w:num>
  <w:num w:numId="6" w16cid:durableId="1424374954">
    <w:abstractNumId w:val="10"/>
  </w:num>
  <w:num w:numId="7" w16cid:durableId="59446038">
    <w:abstractNumId w:val="8"/>
  </w:num>
  <w:num w:numId="8" w16cid:durableId="1032192514">
    <w:abstractNumId w:val="2"/>
  </w:num>
  <w:num w:numId="9" w16cid:durableId="2107730226">
    <w:abstractNumId w:val="0"/>
  </w:num>
  <w:num w:numId="10" w16cid:durableId="1363284648">
    <w:abstractNumId w:val="9"/>
  </w:num>
  <w:num w:numId="11" w16cid:durableId="1165822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45"/>
    <w:rsid w:val="0000016C"/>
    <w:rsid w:val="00002175"/>
    <w:rsid w:val="00002967"/>
    <w:rsid w:val="00007494"/>
    <w:rsid w:val="00007C14"/>
    <w:rsid w:val="00012771"/>
    <w:rsid w:val="00012FD9"/>
    <w:rsid w:val="000135EB"/>
    <w:rsid w:val="00014314"/>
    <w:rsid w:val="00014394"/>
    <w:rsid w:val="00015CED"/>
    <w:rsid w:val="0001759C"/>
    <w:rsid w:val="000206D1"/>
    <w:rsid w:val="00020B4D"/>
    <w:rsid w:val="00024EC0"/>
    <w:rsid w:val="000258AC"/>
    <w:rsid w:val="000258BB"/>
    <w:rsid w:val="00025FE3"/>
    <w:rsid w:val="000267FE"/>
    <w:rsid w:val="00031DC9"/>
    <w:rsid w:val="00037D65"/>
    <w:rsid w:val="000416F3"/>
    <w:rsid w:val="00041FBA"/>
    <w:rsid w:val="00042041"/>
    <w:rsid w:val="00047E1C"/>
    <w:rsid w:val="0005673B"/>
    <w:rsid w:val="000577B0"/>
    <w:rsid w:val="00062F89"/>
    <w:rsid w:val="0006400E"/>
    <w:rsid w:val="000650AB"/>
    <w:rsid w:val="00065783"/>
    <w:rsid w:val="00065C5B"/>
    <w:rsid w:val="0006712E"/>
    <w:rsid w:val="00070C41"/>
    <w:rsid w:val="00073AE1"/>
    <w:rsid w:val="00074AA5"/>
    <w:rsid w:val="00080BF2"/>
    <w:rsid w:val="0008373B"/>
    <w:rsid w:val="00086E5B"/>
    <w:rsid w:val="0008752E"/>
    <w:rsid w:val="000920A8"/>
    <w:rsid w:val="000942B4"/>
    <w:rsid w:val="000959FF"/>
    <w:rsid w:val="000974ED"/>
    <w:rsid w:val="000A1757"/>
    <w:rsid w:val="000A569A"/>
    <w:rsid w:val="000A757F"/>
    <w:rsid w:val="000B0613"/>
    <w:rsid w:val="000B2F49"/>
    <w:rsid w:val="000B39B8"/>
    <w:rsid w:val="000C1CD6"/>
    <w:rsid w:val="000C2986"/>
    <w:rsid w:val="000C31E8"/>
    <w:rsid w:val="000C4683"/>
    <w:rsid w:val="000C7E09"/>
    <w:rsid w:val="000D4884"/>
    <w:rsid w:val="000D768D"/>
    <w:rsid w:val="000D7CB1"/>
    <w:rsid w:val="000E0523"/>
    <w:rsid w:val="000E459A"/>
    <w:rsid w:val="000E6043"/>
    <w:rsid w:val="000E607D"/>
    <w:rsid w:val="000F01C5"/>
    <w:rsid w:val="000F22D7"/>
    <w:rsid w:val="000F7D13"/>
    <w:rsid w:val="001017DB"/>
    <w:rsid w:val="00105CED"/>
    <w:rsid w:val="00106609"/>
    <w:rsid w:val="0011064E"/>
    <w:rsid w:val="001116C8"/>
    <w:rsid w:val="00114AA7"/>
    <w:rsid w:val="001164B7"/>
    <w:rsid w:val="00124E7A"/>
    <w:rsid w:val="001256BB"/>
    <w:rsid w:val="00131281"/>
    <w:rsid w:val="00132577"/>
    <w:rsid w:val="00134B1D"/>
    <w:rsid w:val="00136325"/>
    <w:rsid w:val="00137A6F"/>
    <w:rsid w:val="0014166B"/>
    <w:rsid w:val="001424D2"/>
    <w:rsid w:val="0015139A"/>
    <w:rsid w:val="00152258"/>
    <w:rsid w:val="00152786"/>
    <w:rsid w:val="00152C0E"/>
    <w:rsid w:val="00153017"/>
    <w:rsid w:val="00153332"/>
    <w:rsid w:val="00154DC2"/>
    <w:rsid w:val="00154DE2"/>
    <w:rsid w:val="00154F11"/>
    <w:rsid w:val="001561D9"/>
    <w:rsid w:val="001579B9"/>
    <w:rsid w:val="00157B4A"/>
    <w:rsid w:val="001615EF"/>
    <w:rsid w:val="00161C42"/>
    <w:rsid w:val="00163DA1"/>
    <w:rsid w:val="00172883"/>
    <w:rsid w:val="001749AD"/>
    <w:rsid w:val="00180335"/>
    <w:rsid w:val="0018115F"/>
    <w:rsid w:val="0018139E"/>
    <w:rsid w:val="001814EA"/>
    <w:rsid w:val="00181D12"/>
    <w:rsid w:val="00181DB0"/>
    <w:rsid w:val="0018231A"/>
    <w:rsid w:val="00182432"/>
    <w:rsid w:val="001834A0"/>
    <w:rsid w:val="001837D9"/>
    <w:rsid w:val="001872AE"/>
    <w:rsid w:val="001879EA"/>
    <w:rsid w:val="001913EC"/>
    <w:rsid w:val="00191B3B"/>
    <w:rsid w:val="0019292F"/>
    <w:rsid w:val="00195299"/>
    <w:rsid w:val="001959DF"/>
    <w:rsid w:val="001A11F7"/>
    <w:rsid w:val="001A2605"/>
    <w:rsid w:val="001A2F35"/>
    <w:rsid w:val="001A3851"/>
    <w:rsid w:val="001A3C6B"/>
    <w:rsid w:val="001A4F64"/>
    <w:rsid w:val="001B02C3"/>
    <w:rsid w:val="001B1C4B"/>
    <w:rsid w:val="001B3DEE"/>
    <w:rsid w:val="001B4D53"/>
    <w:rsid w:val="001B5C9E"/>
    <w:rsid w:val="001B6597"/>
    <w:rsid w:val="001C071F"/>
    <w:rsid w:val="001C22DE"/>
    <w:rsid w:val="001C42D7"/>
    <w:rsid w:val="001C4681"/>
    <w:rsid w:val="001C4752"/>
    <w:rsid w:val="001C4930"/>
    <w:rsid w:val="001C53CD"/>
    <w:rsid w:val="001C641B"/>
    <w:rsid w:val="001D129C"/>
    <w:rsid w:val="001D1C00"/>
    <w:rsid w:val="001D5B7A"/>
    <w:rsid w:val="001D73BC"/>
    <w:rsid w:val="001E37ED"/>
    <w:rsid w:val="001E38A9"/>
    <w:rsid w:val="001E49BD"/>
    <w:rsid w:val="001E5D43"/>
    <w:rsid w:val="001E69B3"/>
    <w:rsid w:val="001E713F"/>
    <w:rsid w:val="001E7286"/>
    <w:rsid w:val="001E75A4"/>
    <w:rsid w:val="001F58B8"/>
    <w:rsid w:val="001F5D4E"/>
    <w:rsid w:val="001F63B7"/>
    <w:rsid w:val="002005CE"/>
    <w:rsid w:val="002012F7"/>
    <w:rsid w:val="00201355"/>
    <w:rsid w:val="00201FE1"/>
    <w:rsid w:val="00202CAB"/>
    <w:rsid w:val="00202F9F"/>
    <w:rsid w:val="002046B7"/>
    <w:rsid w:val="00204A20"/>
    <w:rsid w:val="00204F3B"/>
    <w:rsid w:val="002101CC"/>
    <w:rsid w:val="00210276"/>
    <w:rsid w:val="00211715"/>
    <w:rsid w:val="00213820"/>
    <w:rsid w:val="00215BA4"/>
    <w:rsid w:val="00215C1D"/>
    <w:rsid w:val="0021616D"/>
    <w:rsid w:val="002173B5"/>
    <w:rsid w:val="00220693"/>
    <w:rsid w:val="00225321"/>
    <w:rsid w:val="00227EA7"/>
    <w:rsid w:val="002316DD"/>
    <w:rsid w:val="002340B0"/>
    <w:rsid w:val="00236701"/>
    <w:rsid w:val="00236810"/>
    <w:rsid w:val="00237340"/>
    <w:rsid w:val="00237BAD"/>
    <w:rsid w:val="002418F6"/>
    <w:rsid w:val="00243053"/>
    <w:rsid w:val="002445EE"/>
    <w:rsid w:val="00244829"/>
    <w:rsid w:val="00245600"/>
    <w:rsid w:val="00245FF1"/>
    <w:rsid w:val="00246054"/>
    <w:rsid w:val="00247F66"/>
    <w:rsid w:val="00251C9C"/>
    <w:rsid w:val="00251E80"/>
    <w:rsid w:val="002540D2"/>
    <w:rsid w:val="0025614C"/>
    <w:rsid w:val="002564A2"/>
    <w:rsid w:val="00257833"/>
    <w:rsid w:val="0026104A"/>
    <w:rsid w:val="0026306C"/>
    <w:rsid w:val="0026342E"/>
    <w:rsid w:val="002641F7"/>
    <w:rsid w:val="00267D83"/>
    <w:rsid w:val="00267E94"/>
    <w:rsid w:val="002703AF"/>
    <w:rsid w:val="00270E95"/>
    <w:rsid w:val="00272E40"/>
    <w:rsid w:val="00273323"/>
    <w:rsid w:val="0027356F"/>
    <w:rsid w:val="0027682A"/>
    <w:rsid w:val="00277CBD"/>
    <w:rsid w:val="002813B7"/>
    <w:rsid w:val="00282D6B"/>
    <w:rsid w:val="00282F6A"/>
    <w:rsid w:val="00287B7F"/>
    <w:rsid w:val="00291471"/>
    <w:rsid w:val="00294B03"/>
    <w:rsid w:val="00296840"/>
    <w:rsid w:val="00296C2F"/>
    <w:rsid w:val="00297049"/>
    <w:rsid w:val="002A0EC2"/>
    <w:rsid w:val="002A46EB"/>
    <w:rsid w:val="002B2D5E"/>
    <w:rsid w:val="002B3C8F"/>
    <w:rsid w:val="002B515C"/>
    <w:rsid w:val="002B57BE"/>
    <w:rsid w:val="002C0421"/>
    <w:rsid w:val="002C0489"/>
    <w:rsid w:val="002C08B2"/>
    <w:rsid w:val="002C3B00"/>
    <w:rsid w:val="002C3BCC"/>
    <w:rsid w:val="002C72DF"/>
    <w:rsid w:val="002C7331"/>
    <w:rsid w:val="002C78F1"/>
    <w:rsid w:val="002C7D97"/>
    <w:rsid w:val="002D25F0"/>
    <w:rsid w:val="002D35CF"/>
    <w:rsid w:val="002D39AA"/>
    <w:rsid w:val="002E1B50"/>
    <w:rsid w:val="002E204A"/>
    <w:rsid w:val="002E3490"/>
    <w:rsid w:val="002E4BAF"/>
    <w:rsid w:val="002E6DD2"/>
    <w:rsid w:val="002F3360"/>
    <w:rsid w:val="002F36F7"/>
    <w:rsid w:val="002F38AC"/>
    <w:rsid w:val="002F6CDD"/>
    <w:rsid w:val="002F70F5"/>
    <w:rsid w:val="002F75DC"/>
    <w:rsid w:val="00303235"/>
    <w:rsid w:val="0030343A"/>
    <w:rsid w:val="00303B60"/>
    <w:rsid w:val="00303F91"/>
    <w:rsid w:val="0030743C"/>
    <w:rsid w:val="00307E87"/>
    <w:rsid w:val="0031452D"/>
    <w:rsid w:val="00317E5B"/>
    <w:rsid w:val="00321BBA"/>
    <w:rsid w:val="00323C1B"/>
    <w:rsid w:val="003240C7"/>
    <w:rsid w:val="003247EF"/>
    <w:rsid w:val="00326C56"/>
    <w:rsid w:val="00330A74"/>
    <w:rsid w:val="0033113E"/>
    <w:rsid w:val="00334464"/>
    <w:rsid w:val="0033754B"/>
    <w:rsid w:val="00337F94"/>
    <w:rsid w:val="003404F0"/>
    <w:rsid w:val="003428A3"/>
    <w:rsid w:val="00343729"/>
    <w:rsid w:val="00344215"/>
    <w:rsid w:val="003448B2"/>
    <w:rsid w:val="00345205"/>
    <w:rsid w:val="00346905"/>
    <w:rsid w:val="0034758C"/>
    <w:rsid w:val="00347EDC"/>
    <w:rsid w:val="00351EAA"/>
    <w:rsid w:val="00352679"/>
    <w:rsid w:val="0035331D"/>
    <w:rsid w:val="003571DB"/>
    <w:rsid w:val="003579D1"/>
    <w:rsid w:val="00362B06"/>
    <w:rsid w:val="00363EA5"/>
    <w:rsid w:val="003654AD"/>
    <w:rsid w:val="003701B5"/>
    <w:rsid w:val="00373D45"/>
    <w:rsid w:val="00373EA7"/>
    <w:rsid w:val="00374594"/>
    <w:rsid w:val="00377CEE"/>
    <w:rsid w:val="00377EE3"/>
    <w:rsid w:val="003809A1"/>
    <w:rsid w:val="00381C0B"/>
    <w:rsid w:val="00383CF6"/>
    <w:rsid w:val="003846DA"/>
    <w:rsid w:val="00390921"/>
    <w:rsid w:val="003909C9"/>
    <w:rsid w:val="00391CD1"/>
    <w:rsid w:val="0039281F"/>
    <w:rsid w:val="00392D3E"/>
    <w:rsid w:val="003934A4"/>
    <w:rsid w:val="00393E75"/>
    <w:rsid w:val="0039531A"/>
    <w:rsid w:val="00395A26"/>
    <w:rsid w:val="00395C71"/>
    <w:rsid w:val="003A0192"/>
    <w:rsid w:val="003A3E79"/>
    <w:rsid w:val="003A41D9"/>
    <w:rsid w:val="003A5B32"/>
    <w:rsid w:val="003A6525"/>
    <w:rsid w:val="003A746B"/>
    <w:rsid w:val="003B043D"/>
    <w:rsid w:val="003B2507"/>
    <w:rsid w:val="003B4B09"/>
    <w:rsid w:val="003B5952"/>
    <w:rsid w:val="003C057C"/>
    <w:rsid w:val="003C571E"/>
    <w:rsid w:val="003C6094"/>
    <w:rsid w:val="003D0459"/>
    <w:rsid w:val="003D3D30"/>
    <w:rsid w:val="003D61E6"/>
    <w:rsid w:val="003E114C"/>
    <w:rsid w:val="00401D42"/>
    <w:rsid w:val="004056C8"/>
    <w:rsid w:val="00411A1C"/>
    <w:rsid w:val="0041411D"/>
    <w:rsid w:val="00416E3B"/>
    <w:rsid w:val="00417882"/>
    <w:rsid w:val="004178D4"/>
    <w:rsid w:val="00417A22"/>
    <w:rsid w:val="00420842"/>
    <w:rsid w:val="00423133"/>
    <w:rsid w:val="004239A5"/>
    <w:rsid w:val="0042649C"/>
    <w:rsid w:val="00427FFE"/>
    <w:rsid w:val="00435174"/>
    <w:rsid w:val="00435867"/>
    <w:rsid w:val="00436084"/>
    <w:rsid w:val="00437A39"/>
    <w:rsid w:val="004414AD"/>
    <w:rsid w:val="00441F5B"/>
    <w:rsid w:val="00442259"/>
    <w:rsid w:val="00443023"/>
    <w:rsid w:val="004434C6"/>
    <w:rsid w:val="00444936"/>
    <w:rsid w:val="004461A9"/>
    <w:rsid w:val="00447512"/>
    <w:rsid w:val="00451927"/>
    <w:rsid w:val="00455181"/>
    <w:rsid w:val="00456F53"/>
    <w:rsid w:val="00462B92"/>
    <w:rsid w:val="0046347D"/>
    <w:rsid w:val="0046393E"/>
    <w:rsid w:val="00463B89"/>
    <w:rsid w:val="00463C48"/>
    <w:rsid w:val="0046469B"/>
    <w:rsid w:val="004653B7"/>
    <w:rsid w:val="00465F08"/>
    <w:rsid w:val="0046686D"/>
    <w:rsid w:val="004719E3"/>
    <w:rsid w:val="00472CAA"/>
    <w:rsid w:val="00473ACD"/>
    <w:rsid w:val="0047493D"/>
    <w:rsid w:val="0048046C"/>
    <w:rsid w:val="00480B84"/>
    <w:rsid w:val="0048248F"/>
    <w:rsid w:val="00482E52"/>
    <w:rsid w:val="00483F18"/>
    <w:rsid w:val="0048481C"/>
    <w:rsid w:val="00485C65"/>
    <w:rsid w:val="00486373"/>
    <w:rsid w:val="00487197"/>
    <w:rsid w:val="0049173B"/>
    <w:rsid w:val="00491838"/>
    <w:rsid w:val="0049238C"/>
    <w:rsid w:val="00494EE9"/>
    <w:rsid w:val="00496535"/>
    <w:rsid w:val="004A0E1B"/>
    <w:rsid w:val="004A1253"/>
    <w:rsid w:val="004A1ABC"/>
    <w:rsid w:val="004A21D6"/>
    <w:rsid w:val="004A51D7"/>
    <w:rsid w:val="004A5C33"/>
    <w:rsid w:val="004B2D4A"/>
    <w:rsid w:val="004B603E"/>
    <w:rsid w:val="004B7418"/>
    <w:rsid w:val="004B7840"/>
    <w:rsid w:val="004C2DC3"/>
    <w:rsid w:val="004C4E32"/>
    <w:rsid w:val="004D1276"/>
    <w:rsid w:val="004D2D96"/>
    <w:rsid w:val="004D3E94"/>
    <w:rsid w:val="004D4EAD"/>
    <w:rsid w:val="004D5CC3"/>
    <w:rsid w:val="004E1A6A"/>
    <w:rsid w:val="004E514A"/>
    <w:rsid w:val="004E6080"/>
    <w:rsid w:val="004E7F44"/>
    <w:rsid w:val="004F169B"/>
    <w:rsid w:val="004F4488"/>
    <w:rsid w:val="004F4E5A"/>
    <w:rsid w:val="0050007F"/>
    <w:rsid w:val="00500B5F"/>
    <w:rsid w:val="00504E73"/>
    <w:rsid w:val="00505232"/>
    <w:rsid w:val="00507413"/>
    <w:rsid w:val="005109AE"/>
    <w:rsid w:val="00511C53"/>
    <w:rsid w:val="00512D33"/>
    <w:rsid w:val="0051379A"/>
    <w:rsid w:val="00513FA7"/>
    <w:rsid w:val="0052073C"/>
    <w:rsid w:val="00523284"/>
    <w:rsid w:val="0052407B"/>
    <w:rsid w:val="00525F09"/>
    <w:rsid w:val="005330E0"/>
    <w:rsid w:val="00533350"/>
    <w:rsid w:val="0053350F"/>
    <w:rsid w:val="00537F88"/>
    <w:rsid w:val="00540AE4"/>
    <w:rsid w:val="00541A18"/>
    <w:rsid w:val="0054359F"/>
    <w:rsid w:val="0054656D"/>
    <w:rsid w:val="0054699B"/>
    <w:rsid w:val="005471DD"/>
    <w:rsid w:val="0054790A"/>
    <w:rsid w:val="00551342"/>
    <w:rsid w:val="00555924"/>
    <w:rsid w:val="00556181"/>
    <w:rsid w:val="00556E20"/>
    <w:rsid w:val="00557539"/>
    <w:rsid w:val="00561575"/>
    <w:rsid w:val="005660C6"/>
    <w:rsid w:val="00566D98"/>
    <w:rsid w:val="00572604"/>
    <w:rsid w:val="0058076F"/>
    <w:rsid w:val="00581DFC"/>
    <w:rsid w:val="00583AAF"/>
    <w:rsid w:val="005848E0"/>
    <w:rsid w:val="005865A8"/>
    <w:rsid w:val="005870F9"/>
    <w:rsid w:val="00587415"/>
    <w:rsid w:val="005A1327"/>
    <w:rsid w:val="005A2C59"/>
    <w:rsid w:val="005A3840"/>
    <w:rsid w:val="005A4E50"/>
    <w:rsid w:val="005A77C7"/>
    <w:rsid w:val="005B2209"/>
    <w:rsid w:val="005B2BF0"/>
    <w:rsid w:val="005B693B"/>
    <w:rsid w:val="005C003F"/>
    <w:rsid w:val="005C3C11"/>
    <w:rsid w:val="005C49DE"/>
    <w:rsid w:val="005C6704"/>
    <w:rsid w:val="005C73C1"/>
    <w:rsid w:val="005D2D90"/>
    <w:rsid w:val="005D3BFF"/>
    <w:rsid w:val="005D6575"/>
    <w:rsid w:val="005E1F3D"/>
    <w:rsid w:val="005E49EB"/>
    <w:rsid w:val="005E4BC2"/>
    <w:rsid w:val="005F1711"/>
    <w:rsid w:val="005F1D3D"/>
    <w:rsid w:val="005F5CD0"/>
    <w:rsid w:val="005F6273"/>
    <w:rsid w:val="005F729E"/>
    <w:rsid w:val="006040A5"/>
    <w:rsid w:val="00604BB8"/>
    <w:rsid w:val="00606C6E"/>
    <w:rsid w:val="0061278B"/>
    <w:rsid w:val="00612908"/>
    <w:rsid w:val="00613999"/>
    <w:rsid w:val="00614391"/>
    <w:rsid w:val="006156F6"/>
    <w:rsid w:val="0061676A"/>
    <w:rsid w:val="00622EA5"/>
    <w:rsid w:val="00626011"/>
    <w:rsid w:val="0062667D"/>
    <w:rsid w:val="00626CC5"/>
    <w:rsid w:val="00626FD3"/>
    <w:rsid w:val="006306EB"/>
    <w:rsid w:val="00633D46"/>
    <w:rsid w:val="00633DBF"/>
    <w:rsid w:val="006366FB"/>
    <w:rsid w:val="00640A17"/>
    <w:rsid w:val="006425B7"/>
    <w:rsid w:val="006438BD"/>
    <w:rsid w:val="00644E18"/>
    <w:rsid w:val="0064515E"/>
    <w:rsid w:val="00647E63"/>
    <w:rsid w:val="00654920"/>
    <w:rsid w:val="00654D13"/>
    <w:rsid w:val="00655160"/>
    <w:rsid w:val="00660726"/>
    <w:rsid w:val="00660C4F"/>
    <w:rsid w:val="00661EC5"/>
    <w:rsid w:val="00662DC9"/>
    <w:rsid w:val="0066607D"/>
    <w:rsid w:val="00667624"/>
    <w:rsid w:val="00667E49"/>
    <w:rsid w:val="00667E92"/>
    <w:rsid w:val="00667F4F"/>
    <w:rsid w:val="00671423"/>
    <w:rsid w:val="00672EE9"/>
    <w:rsid w:val="00674583"/>
    <w:rsid w:val="006811D8"/>
    <w:rsid w:val="00682677"/>
    <w:rsid w:val="00684C95"/>
    <w:rsid w:val="006857A6"/>
    <w:rsid w:val="00687290"/>
    <w:rsid w:val="006877AF"/>
    <w:rsid w:val="0069017C"/>
    <w:rsid w:val="00692227"/>
    <w:rsid w:val="00692765"/>
    <w:rsid w:val="00692EB4"/>
    <w:rsid w:val="006934DB"/>
    <w:rsid w:val="00695957"/>
    <w:rsid w:val="00697902"/>
    <w:rsid w:val="006A0506"/>
    <w:rsid w:val="006A172A"/>
    <w:rsid w:val="006A36E5"/>
    <w:rsid w:val="006A39E2"/>
    <w:rsid w:val="006A77A1"/>
    <w:rsid w:val="006B061A"/>
    <w:rsid w:val="006B0E7E"/>
    <w:rsid w:val="006B0EE1"/>
    <w:rsid w:val="006B1D86"/>
    <w:rsid w:val="006B289B"/>
    <w:rsid w:val="006B4800"/>
    <w:rsid w:val="006B5730"/>
    <w:rsid w:val="006B7304"/>
    <w:rsid w:val="006C20C0"/>
    <w:rsid w:val="006C38DA"/>
    <w:rsid w:val="006D01C2"/>
    <w:rsid w:val="006D0A80"/>
    <w:rsid w:val="006D0BB6"/>
    <w:rsid w:val="006D1932"/>
    <w:rsid w:val="006D2880"/>
    <w:rsid w:val="006D7B07"/>
    <w:rsid w:val="006E03F0"/>
    <w:rsid w:val="006E1874"/>
    <w:rsid w:val="006E3E11"/>
    <w:rsid w:val="006E55AF"/>
    <w:rsid w:val="006E5D56"/>
    <w:rsid w:val="006E6467"/>
    <w:rsid w:val="006E7DF4"/>
    <w:rsid w:val="006F0D39"/>
    <w:rsid w:val="006F47FC"/>
    <w:rsid w:val="006F4C69"/>
    <w:rsid w:val="007026A8"/>
    <w:rsid w:val="00702A3A"/>
    <w:rsid w:val="00703F29"/>
    <w:rsid w:val="00703FF8"/>
    <w:rsid w:val="0070469E"/>
    <w:rsid w:val="00706FB6"/>
    <w:rsid w:val="007153F9"/>
    <w:rsid w:val="00715B14"/>
    <w:rsid w:val="007162F2"/>
    <w:rsid w:val="0071684D"/>
    <w:rsid w:val="00717C23"/>
    <w:rsid w:val="0072089A"/>
    <w:rsid w:val="007237B7"/>
    <w:rsid w:val="00723B1F"/>
    <w:rsid w:val="00726289"/>
    <w:rsid w:val="007268E4"/>
    <w:rsid w:val="00731940"/>
    <w:rsid w:val="007332BD"/>
    <w:rsid w:val="00734AE3"/>
    <w:rsid w:val="00737194"/>
    <w:rsid w:val="007413B1"/>
    <w:rsid w:val="00743667"/>
    <w:rsid w:val="0074467F"/>
    <w:rsid w:val="007575CF"/>
    <w:rsid w:val="00757C46"/>
    <w:rsid w:val="007612FA"/>
    <w:rsid w:val="00762345"/>
    <w:rsid w:val="00764E6D"/>
    <w:rsid w:val="00770BC9"/>
    <w:rsid w:val="007724AB"/>
    <w:rsid w:val="00774247"/>
    <w:rsid w:val="0077492F"/>
    <w:rsid w:val="00782DAE"/>
    <w:rsid w:val="00783CEC"/>
    <w:rsid w:val="00785880"/>
    <w:rsid w:val="0078628C"/>
    <w:rsid w:val="00790241"/>
    <w:rsid w:val="007908B4"/>
    <w:rsid w:val="007921F5"/>
    <w:rsid w:val="00796142"/>
    <w:rsid w:val="0079674A"/>
    <w:rsid w:val="007A2A33"/>
    <w:rsid w:val="007A6665"/>
    <w:rsid w:val="007B1C97"/>
    <w:rsid w:val="007B1CED"/>
    <w:rsid w:val="007C4104"/>
    <w:rsid w:val="007C4216"/>
    <w:rsid w:val="007D014C"/>
    <w:rsid w:val="007D03B4"/>
    <w:rsid w:val="007D1CA5"/>
    <w:rsid w:val="007D1E09"/>
    <w:rsid w:val="007D1E68"/>
    <w:rsid w:val="007D707F"/>
    <w:rsid w:val="007D7308"/>
    <w:rsid w:val="007D7CB2"/>
    <w:rsid w:val="007E05A9"/>
    <w:rsid w:val="007E352D"/>
    <w:rsid w:val="007E41BE"/>
    <w:rsid w:val="007E4545"/>
    <w:rsid w:val="007E4FF0"/>
    <w:rsid w:val="007E5B56"/>
    <w:rsid w:val="007E61E1"/>
    <w:rsid w:val="007F0355"/>
    <w:rsid w:val="007F25BB"/>
    <w:rsid w:val="007F3E32"/>
    <w:rsid w:val="00802264"/>
    <w:rsid w:val="00802A5B"/>
    <w:rsid w:val="00805C18"/>
    <w:rsid w:val="00806603"/>
    <w:rsid w:val="00806EF4"/>
    <w:rsid w:val="00806F08"/>
    <w:rsid w:val="00807844"/>
    <w:rsid w:val="00807AD3"/>
    <w:rsid w:val="008112E7"/>
    <w:rsid w:val="00813F87"/>
    <w:rsid w:val="00816884"/>
    <w:rsid w:val="00820154"/>
    <w:rsid w:val="00820368"/>
    <w:rsid w:val="00820B35"/>
    <w:rsid w:val="00820E34"/>
    <w:rsid w:val="00822532"/>
    <w:rsid w:val="00824132"/>
    <w:rsid w:val="00827694"/>
    <w:rsid w:val="00827CEC"/>
    <w:rsid w:val="008305DE"/>
    <w:rsid w:val="008337F4"/>
    <w:rsid w:val="00833F1D"/>
    <w:rsid w:val="0083550E"/>
    <w:rsid w:val="0084126A"/>
    <w:rsid w:val="00841F3B"/>
    <w:rsid w:val="00842556"/>
    <w:rsid w:val="00843C0A"/>
    <w:rsid w:val="008465C3"/>
    <w:rsid w:val="00850ED3"/>
    <w:rsid w:val="00850FEE"/>
    <w:rsid w:val="008525AF"/>
    <w:rsid w:val="00852DFC"/>
    <w:rsid w:val="0085317A"/>
    <w:rsid w:val="0085569F"/>
    <w:rsid w:val="00857B3B"/>
    <w:rsid w:val="00857BB4"/>
    <w:rsid w:val="00863427"/>
    <w:rsid w:val="00863E60"/>
    <w:rsid w:val="008660D7"/>
    <w:rsid w:val="008664FD"/>
    <w:rsid w:val="00866623"/>
    <w:rsid w:val="00870248"/>
    <w:rsid w:val="00870573"/>
    <w:rsid w:val="00870C60"/>
    <w:rsid w:val="00871D6E"/>
    <w:rsid w:val="008733EB"/>
    <w:rsid w:val="008752EF"/>
    <w:rsid w:val="00880620"/>
    <w:rsid w:val="00881C19"/>
    <w:rsid w:val="00887622"/>
    <w:rsid w:val="00891FA9"/>
    <w:rsid w:val="008920AA"/>
    <w:rsid w:val="00894BEA"/>
    <w:rsid w:val="008958C7"/>
    <w:rsid w:val="00897AB5"/>
    <w:rsid w:val="008A4B88"/>
    <w:rsid w:val="008A61CF"/>
    <w:rsid w:val="008A6694"/>
    <w:rsid w:val="008A72E0"/>
    <w:rsid w:val="008B4DD7"/>
    <w:rsid w:val="008B5AFB"/>
    <w:rsid w:val="008B6F79"/>
    <w:rsid w:val="008C012D"/>
    <w:rsid w:val="008C1791"/>
    <w:rsid w:val="008C668C"/>
    <w:rsid w:val="008C7705"/>
    <w:rsid w:val="008D0D7E"/>
    <w:rsid w:val="008D17D2"/>
    <w:rsid w:val="008D502B"/>
    <w:rsid w:val="008D6C86"/>
    <w:rsid w:val="008D7289"/>
    <w:rsid w:val="008E2EC3"/>
    <w:rsid w:val="008E424E"/>
    <w:rsid w:val="008E73C3"/>
    <w:rsid w:val="008E7715"/>
    <w:rsid w:val="008F171D"/>
    <w:rsid w:val="008F1E4A"/>
    <w:rsid w:val="008F2F85"/>
    <w:rsid w:val="008F4607"/>
    <w:rsid w:val="008F6B62"/>
    <w:rsid w:val="00902960"/>
    <w:rsid w:val="009048BA"/>
    <w:rsid w:val="00904F83"/>
    <w:rsid w:val="00906A5E"/>
    <w:rsid w:val="00906A9E"/>
    <w:rsid w:val="0090773A"/>
    <w:rsid w:val="0091022B"/>
    <w:rsid w:val="00913F1E"/>
    <w:rsid w:val="0091580A"/>
    <w:rsid w:val="00916D8E"/>
    <w:rsid w:val="00920D4A"/>
    <w:rsid w:val="00921C86"/>
    <w:rsid w:val="00922098"/>
    <w:rsid w:val="00922D96"/>
    <w:rsid w:val="00923913"/>
    <w:rsid w:val="0092402E"/>
    <w:rsid w:val="0092432E"/>
    <w:rsid w:val="0092503A"/>
    <w:rsid w:val="009252D5"/>
    <w:rsid w:val="0092592A"/>
    <w:rsid w:val="00925BE8"/>
    <w:rsid w:val="00926097"/>
    <w:rsid w:val="00927060"/>
    <w:rsid w:val="009310F3"/>
    <w:rsid w:val="009363B4"/>
    <w:rsid w:val="00937530"/>
    <w:rsid w:val="00937CEF"/>
    <w:rsid w:val="0094254C"/>
    <w:rsid w:val="00946D57"/>
    <w:rsid w:val="00947DAC"/>
    <w:rsid w:val="00951022"/>
    <w:rsid w:val="009515F7"/>
    <w:rsid w:val="00952091"/>
    <w:rsid w:val="00954F98"/>
    <w:rsid w:val="0096023A"/>
    <w:rsid w:val="00962D18"/>
    <w:rsid w:val="009672DA"/>
    <w:rsid w:val="00967A18"/>
    <w:rsid w:val="009704C2"/>
    <w:rsid w:val="00971B32"/>
    <w:rsid w:val="009739AC"/>
    <w:rsid w:val="00973ADC"/>
    <w:rsid w:val="00981B81"/>
    <w:rsid w:val="00981F73"/>
    <w:rsid w:val="0098317D"/>
    <w:rsid w:val="009863E2"/>
    <w:rsid w:val="009913D5"/>
    <w:rsid w:val="00992C64"/>
    <w:rsid w:val="00994EDA"/>
    <w:rsid w:val="009A00A6"/>
    <w:rsid w:val="009A0D92"/>
    <w:rsid w:val="009A3305"/>
    <w:rsid w:val="009A72D7"/>
    <w:rsid w:val="009B0267"/>
    <w:rsid w:val="009B02B6"/>
    <w:rsid w:val="009B12EB"/>
    <w:rsid w:val="009B2446"/>
    <w:rsid w:val="009B2E84"/>
    <w:rsid w:val="009B6A4C"/>
    <w:rsid w:val="009C0BEE"/>
    <w:rsid w:val="009C1C80"/>
    <w:rsid w:val="009C6345"/>
    <w:rsid w:val="009C75C1"/>
    <w:rsid w:val="009D1DE9"/>
    <w:rsid w:val="009D4449"/>
    <w:rsid w:val="009D6797"/>
    <w:rsid w:val="009D6E1E"/>
    <w:rsid w:val="009D73DD"/>
    <w:rsid w:val="009E0FF5"/>
    <w:rsid w:val="009E1281"/>
    <w:rsid w:val="009E1F80"/>
    <w:rsid w:val="009E2651"/>
    <w:rsid w:val="009E2850"/>
    <w:rsid w:val="009F1505"/>
    <w:rsid w:val="009F1916"/>
    <w:rsid w:val="009F462C"/>
    <w:rsid w:val="009F567A"/>
    <w:rsid w:val="009F5E87"/>
    <w:rsid w:val="009F74C3"/>
    <w:rsid w:val="009F7ED2"/>
    <w:rsid w:val="00A0079A"/>
    <w:rsid w:val="00A031C2"/>
    <w:rsid w:val="00A03D6A"/>
    <w:rsid w:val="00A03FE1"/>
    <w:rsid w:val="00A0758A"/>
    <w:rsid w:val="00A07CC6"/>
    <w:rsid w:val="00A11565"/>
    <w:rsid w:val="00A13D4E"/>
    <w:rsid w:val="00A1498C"/>
    <w:rsid w:val="00A16864"/>
    <w:rsid w:val="00A17B39"/>
    <w:rsid w:val="00A17DEF"/>
    <w:rsid w:val="00A23741"/>
    <w:rsid w:val="00A24A3D"/>
    <w:rsid w:val="00A25B17"/>
    <w:rsid w:val="00A26DBA"/>
    <w:rsid w:val="00A32EB4"/>
    <w:rsid w:val="00A3743F"/>
    <w:rsid w:val="00A42988"/>
    <w:rsid w:val="00A436FE"/>
    <w:rsid w:val="00A467CF"/>
    <w:rsid w:val="00A4684B"/>
    <w:rsid w:val="00A50602"/>
    <w:rsid w:val="00A5353B"/>
    <w:rsid w:val="00A53CC1"/>
    <w:rsid w:val="00A56910"/>
    <w:rsid w:val="00A56AE8"/>
    <w:rsid w:val="00A6111A"/>
    <w:rsid w:val="00A61E69"/>
    <w:rsid w:val="00A6241B"/>
    <w:rsid w:val="00A62747"/>
    <w:rsid w:val="00A63285"/>
    <w:rsid w:val="00A638C4"/>
    <w:rsid w:val="00A643E9"/>
    <w:rsid w:val="00A659C4"/>
    <w:rsid w:val="00A65A0B"/>
    <w:rsid w:val="00A666A4"/>
    <w:rsid w:val="00A66E71"/>
    <w:rsid w:val="00A713D4"/>
    <w:rsid w:val="00A74044"/>
    <w:rsid w:val="00A74D88"/>
    <w:rsid w:val="00A75714"/>
    <w:rsid w:val="00A76C82"/>
    <w:rsid w:val="00A80F47"/>
    <w:rsid w:val="00A82CE4"/>
    <w:rsid w:val="00A82DE6"/>
    <w:rsid w:val="00A86A4E"/>
    <w:rsid w:val="00A87386"/>
    <w:rsid w:val="00A87580"/>
    <w:rsid w:val="00A875E4"/>
    <w:rsid w:val="00A87893"/>
    <w:rsid w:val="00A92D1F"/>
    <w:rsid w:val="00A93461"/>
    <w:rsid w:val="00A93467"/>
    <w:rsid w:val="00AA148A"/>
    <w:rsid w:val="00AA2B1F"/>
    <w:rsid w:val="00AA4773"/>
    <w:rsid w:val="00AA7852"/>
    <w:rsid w:val="00AB2157"/>
    <w:rsid w:val="00AB220C"/>
    <w:rsid w:val="00AB3ACF"/>
    <w:rsid w:val="00AB4F43"/>
    <w:rsid w:val="00AB5380"/>
    <w:rsid w:val="00AC1F94"/>
    <w:rsid w:val="00AC247A"/>
    <w:rsid w:val="00AC5A05"/>
    <w:rsid w:val="00AC6804"/>
    <w:rsid w:val="00AD1A09"/>
    <w:rsid w:val="00AD2E9D"/>
    <w:rsid w:val="00AD35E0"/>
    <w:rsid w:val="00AD3662"/>
    <w:rsid w:val="00AD3B6D"/>
    <w:rsid w:val="00AD4647"/>
    <w:rsid w:val="00AD6361"/>
    <w:rsid w:val="00AD6D50"/>
    <w:rsid w:val="00AE2BB3"/>
    <w:rsid w:val="00AE37B5"/>
    <w:rsid w:val="00AF2045"/>
    <w:rsid w:val="00AF24C6"/>
    <w:rsid w:val="00AF5BE2"/>
    <w:rsid w:val="00AF5DFB"/>
    <w:rsid w:val="00AF5E1E"/>
    <w:rsid w:val="00B0231C"/>
    <w:rsid w:val="00B0271B"/>
    <w:rsid w:val="00B040DE"/>
    <w:rsid w:val="00B078E4"/>
    <w:rsid w:val="00B10F1A"/>
    <w:rsid w:val="00B1285B"/>
    <w:rsid w:val="00B13507"/>
    <w:rsid w:val="00B14171"/>
    <w:rsid w:val="00B14E8A"/>
    <w:rsid w:val="00B167C8"/>
    <w:rsid w:val="00B17860"/>
    <w:rsid w:val="00B21F45"/>
    <w:rsid w:val="00B23F14"/>
    <w:rsid w:val="00B245A8"/>
    <w:rsid w:val="00B25E3A"/>
    <w:rsid w:val="00B300D8"/>
    <w:rsid w:val="00B30FDD"/>
    <w:rsid w:val="00B31BD2"/>
    <w:rsid w:val="00B37093"/>
    <w:rsid w:val="00B404A1"/>
    <w:rsid w:val="00B42701"/>
    <w:rsid w:val="00B454BA"/>
    <w:rsid w:val="00B47652"/>
    <w:rsid w:val="00B4768F"/>
    <w:rsid w:val="00B511A9"/>
    <w:rsid w:val="00B512CD"/>
    <w:rsid w:val="00B52840"/>
    <w:rsid w:val="00B5562B"/>
    <w:rsid w:val="00B565DE"/>
    <w:rsid w:val="00B57BBC"/>
    <w:rsid w:val="00B57E89"/>
    <w:rsid w:val="00B60872"/>
    <w:rsid w:val="00B651E0"/>
    <w:rsid w:val="00B661BF"/>
    <w:rsid w:val="00B6747F"/>
    <w:rsid w:val="00B716E5"/>
    <w:rsid w:val="00B804AD"/>
    <w:rsid w:val="00B820B3"/>
    <w:rsid w:val="00B8338E"/>
    <w:rsid w:val="00B833F8"/>
    <w:rsid w:val="00B83CC7"/>
    <w:rsid w:val="00B8455D"/>
    <w:rsid w:val="00B845E3"/>
    <w:rsid w:val="00B86839"/>
    <w:rsid w:val="00B90312"/>
    <w:rsid w:val="00B91D70"/>
    <w:rsid w:val="00B9402E"/>
    <w:rsid w:val="00B95300"/>
    <w:rsid w:val="00B963A8"/>
    <w:rsid w:val="00B97A31"/>
    <w:rsid w:val="00BA17F4"/>
    <w:rsid w:val="00BA2516"/>
    <w:rsid w:val="00BA5783"/>
    <w:rsid w:val="00BA5A34"/>
    <w:rsid w:val="00BA7CB2"/>
    <w:rsid w:val="00BB10A8"/>
    <w:rsid w:val="00BB1AD2"/>
    <w:rsid w:val="00BB33E3"/>
    <w:rsid w:val="00BB5486"/>
    <w:rsid w:val="00BB6B8F"/>
    <w:rsid w:val="00BB6F40"/>
    <w:rsid w:val="00BC0FE5"/>
    <w:rsid w:val="00BC143A"/>
    <w:rsid w:val="00BC2550"/>
    <w:rsid w:val="00BC3382"/>
    <w:rsid w:val="00BC4182"/>
    <w:rsid w:val="00BC4541"/>
    <w:rsid w:val="00BC5BC2"/>
    <w:rsid w:val="00BC70E6"/>
    <w:rsid w:val="00BD0C02"/>
    <w:rsid w:val="00BD275B"/>
    <w:rsid w:val="00BD2F29"/>
    <w:rsid w:val="00BD437B"/>
    <w:rsid w:val="00BD4E5F"/>
    <w:rsid w:val="00BD5DBB"/>
    <w:rsid w:val="00BD7F45"/>
    <w:rsid w:val="00BE051C"/>
    <w:rsid w:val="00BE0724"/>
    <w:rsid w:val="00BE0C42"/>
    <w:rsid w:val="00BE0D92"/>
    <w:rsid w:val="00BE1D3A"/>
    <w:rsid w:val="00BE1E6C"/>
    <w:rsid w:val="00BE1FB6"/>
    <w:rsid w:val="00BE202A"/>
    <w:rsid w:val="00BE25FC"/>
    <w:rsid w:val="00BE43C3"/>
    <w:rsid w:val="00BE5C61"/>
    <w:rsid w:val="00BF2770"/>
    <w:rsid w:val="00BF5F3D"/>
    <w:rsid w:val="00BF791A"/>
    <w:rsid w:val="00C03933"/>
    <w:rsid w:val="00C0455D"/>
    <w:rsid w:val="00C046D4"/>
    <w:rsid w:val="00C07488"/>
    <w:rsid w:val="00C11F28"/>
    <w:rsid w:val="00C12B80"/>
    <w:rsid w:val="00C13EAD"/>
    <w:rsid w:val="00C143B5"/>
    <w:rsid w:val="00C14DF4"/>
    <w:rsid w:val="00C1611C"/>
    <w:rsid w:val="00C16F67"/>
    <w:rsid w:val="00C2021D"/>
    <w:rsid w:val="00C21ADA"/>
    <w:rsid w:val="00C22E18"/>
    <w:rsid w:val="00C255BD"/>
    <w:rsid w:val="00C25E6A"/>
    <w:rsid w:val="00C268D9"/>
    <w:rsid w:val="00C27DC8"/>
    <w:rsid w:val="00C307DC"/>
    <w:rsid w:val="00C31842"/>
    <w:rsid w:val="00C321D6"/>
    <w:rsid w:val="00C376F5"/>
    <w:rsid w:val="00C37A0D"/>
    <w:rsid w:val="00C40326"/>
    <w:rsid w:val="00C40349"/>
    <w:rsid w:val="00C41B2C"/>
    <w:rsid w:val="00C44904"/>
    <w:rsid w:val="00C461D0"/>
    <w:rsid w:val="00C5011A"/>
    <w:rsid w:val="00C50F3C"/>
    <w:rsid w:val="00C52311"/>
    <w:rsid w:val="00C5231E"/>
    <w:rsid w:val="00C552EB"/>
    <w:rsid w:val="00C55ED9"/>
    <w:rsid w:val="00C56504"/>
    <w:rsid w:val="00C56DC7"/>
    <w:rsid w:val="00C6070F"/>
    <w:rsid w:val="00C61677"/>
    <w:rsid w:val="00C61D46"/>
    <w:rsid w:val="00C61EF2"/>
    <w:rsid w:val="00C654E0"/>
    <w:rsid w:val="00C66F7A"/>
    <w:rsid w:val="00C70E45"/>
    <w:rsid w:val="00C73049"/>
    <w:rsid w:val="00C760C0"/>
    <w:rsid w:val="00C77AAD"/>
    <w:rsid w:val="00C77B30"/>
    <w:rsid w:val="00C8036D"/>
    <w:rsid w:val="00C811D7"/>
    <w:rsid w:val="00C818F9"/>
    <w:rsid w:val="00C81A5F"/>
    <w:rsid w:val="00C9117B"/>
    <w:rsid w:val="00C91986"/>
    <w:rsid w:val="00C9257C"/>
    <w:rsid w:val="00C92A0F"/>
    <w:rsid w:val="00C9330B"/>
    <w:rsid w:val="00C96033"/>
    <w:rsid w:val="00C9608F"/>
    <w:rsid w:val="00C97E26"/>
    <w:rsid w:val="00CA4496"/>
    <w:rsid w:val="00CA4659"/>
    <w:rsid w:val="00CA5082"/>
    <w:rsid w:val="00CA74E6"/>
    <w:rsid w:val="00CB0893"/>
    <w:rsid w:val="00CB239D"/>
    <w:rsid w:val="00CB3484"/>
    <w:rsid w:val="00CC002A"/>
    <w:rsid w:val="00CC373E"/>
    <w:rsid w:val="00CC4482"/>
    <w:rsid w:val="00CC5D33"/>
    <w:rsid w:val="00CC6167"/>
    <w:rsid w:val="00CC672B"/>
    <w:rsid w:val="00CC6B9B"/>
    <w:rsid w:val="00CC7B11"/>
    <w:rsid w:val="00CC7D1A"/>
    <w:rsid w:val="00CD047D"/>
    <w:rsid w:val="00CD0E91"/>
    <w:rsid w:val="00CD50F3"/>
    <w:rsid w:val="00CD5421"/>
    <w:rsid w:val="00CD6ACB"/>
    <w:rsid w:val="00CE3202"/>
    <w:rsid w:val="00CE51BB"/>
    <w:rsid w:val="00CE6D60"/>
    <w:rsid w:val="00CE756C"/>
    <w:rsid w:val="00CE7CB8"/>
    <w:rsid w:val="00CF00D3"/>
    <w:rsid w:val="00CF0C5F"/>
    <w:rsid w:val="00CF0E92"/>
    <w:rsid w:val="00CF15CE"/>
    <w:rsid w:val="00CF39D4"/>
    <w:rsid w:val="00CF49A9"/>
    <w:rsid w:val="00CF5904"/>
    <w:rsid w:val="00CF7AA0"/>
    <w:rsid w:val="00D000A5"/>
    <w:rsid w:val="00D01573"/>
    <w:rsid w:val="00D03D19"/>
    <w:rsid w:val="00D0475B"/>
    <w:rsid w:val="00D1369C"/>
    <w:rsid w:val="00D1398E"/>
    <w:rsid w:val="00D1421E"/>
    <w:rsid w:val="00D14BC5"/>
    <w:rsid w:val="00D15A54"/>
    <w:rsid w:val="00D15D0B"/>
    <w:rsid w:val="00D16797"/>
    <w:rsid w:val="00D17A70"/>
    <w:rsid w:val="00D17CA8"/>
    <w:rsid w:val="00D20CD3"/>
    <w:rsid w:val="00D21876"/>
    <w:rsid w:val="00D234AB"/>
    <w:rsid w:val="00D269FD"/>
    <w:rsid w:val="00D30640"/>
    <w:rsid w:val="00D31AED"/>
    <w:rsid w:val="00D32D46"/>
    <w:rsid w:val="00D33CBA"/>
    <w:rsid w:val="00D34460"/>
    <w:rsid w:val="00D3542D"/>
    <w:rsid w:val="00D36E46"/>
    <w:rsid w:val="00D40BFB"/>
    <w:rsid w:val="00D4128C"/>
    <w:rsid w:val="00D457A5"/>
    <w:rsid w:val="00D47CA3"/>
    <w:rsid w:val="00D5456D"/>
    <w:rsid w:val="00D55EC2"/>
    <w:rsid w:val="00D56646"/>
    <w:rsid w:val="00D56AEB"/>
    <w:rsid w:val="00D60399"/>
    <w:rsid w:val="00D60730"/>
    <w:rsid w:val="00D6173D"/>
    <w:rsid w:val="00D61CDB"/>
    <w:rsid w:val="00D6337C"/>
    <w:rsid w:val="00D65573"/>
    <w:rsid w:val="00D66460"/>
    <w:rsid w:val="00D66EF9"/>
    <w:rsid w:val="00D67656"/>
    <w:rsid w:val="00D709B9"/>
    <w:rsid w:val="00D709C3"/>
    <w:rsid w:val="00D7227C"/>
    <w:rsid w:val="00D75255"/>
    <w:rsid w:val="00D81815"/>
    <w:rsid w:val="00D8460E"/>
    <w:rsid w:val="00D84FF6"/>
    <w:rsid w:val="00D85BB0"/>
    <w:rsid w:val="00D85F32"/>
    <w:rsid w:val="00D8647F"/>
    <w:rsid w:val="00D86BC9"/>
    <w:rsid w:val="00D902CB"/>
    <w:rsid w:val="00D919B4"/>
    <w:rsid w:val="00D91F3B"/>
    <w:rsid w:val="00D923B9"/>
    <w:rsid w:val="00D92DBE"/>
    <w:rsid w:val="00DA16F9"/>
    <w:rsid w:val="00DA249E"/>
    <w:rsid w:val="00DA48FC"/>
    <w:rsid w:val="00DB1D45"/>
    <w:rsid w:val="00DB341C"/>
    <w:rsid w:val="00DB5741"/>
    <w:rsid w:val="00DB6696"/>
    <w:rsid w:val="00DC3D22"/>
    <w:rsid w:val="00DC594A"/>
    <w:rsid w:val="00DC5B18"/>
    <w:rsid w:val="00DD2C9C"/>
    <w:rsid w:val="00DE0370"/>
    <w:rsid w:val="00DE1041"/>
    <w:rsid w:val="00DE3781"/>
    <w:rsid w:val="00DE3D5E"/>
    <w:rsid w:val="00DF08A1"/>
    <w:rsid w:val="00DF0EE6"/>
    <w:rsid w:val="00DF1A2C"/>
    <w:rsid w:val="00DF42CA"/>
    <w:rsid w:val="00DF7230"/>
    <w:rsid w:val="00DF76F4"/>
    <w:rsid w:val="00DF78A5"/>
    <w:rsid w:val="00E0075F"/>
    <w:rsid w:val="00E0077E"/>
    <w:rsid w:val="00E050C5"/>
    <w:rsid w:val="00E0732F"/>
    <w:rsid w:val="00E07B6A"/>
    <w:rsid w:val="00E116B7"/>
    <w:rsid w:val="00E12CE9"/>
    <w:rsid w:val="00E15AA6"/>
    <w:rsid w:val="00E163D0"/>
    <w:rsid w:val="00E165BC"/>
    <w:rsid w:val="00E25F64"/>
    <w:rsid w:val="00E26045"/>
    <w:rsid w:val="00E26C69"/>
    <w:rsid w:val="00E26F30"/>
    <w:rsid w:val="00E30C28"/>
    <w:rsid w:val="00E317FA"/>
    <w:rsid w:val="00E3337C"/>
    <w:rsid w:val="00E33FF8"/>
    <w:rsid w:val="00E34313"/>
    <w:rsid w:val="00E405BD"/>
    <w:rsid w:val="00E4472A"/>
    <w:rsid w:val="00E463B4"/>
    <w:rsid w:val="00E47B4D"/>
    <w:rsid w:val="00E50742"/>
    <w:rsid w:val="00E54333"/>
    <w:rsid w:val="00E54820"/>
    <w:rsid w:val="00E55031"/>
    <w:rsid w:val="00E555BD"/>
    <w:rsid w:val="00E558E0"/>
    <w:rsid w:val="00E56208"/>
    <w:rsid w:val="00E56AB3"/>
    <w:rsid w:val="00E63481"/>
    <w:rsid w:val="00E65D57"/>
    <w:rsid w:val="00E65F04"/>
    <w:rsid w:val="00E66CF6"/>
    <w:rsid w:val="00E71854"/>
    <w:rsid w:val="00E72B1C"/>
    <w:rsid w:val="00E733A2"/>
    <w:rsid w:val="00E7423D"/>
    <w:rsid w:val="00E758F2"/>
    <w:rsid w:val="00E80275"/>
    <w:rsid w:val="00E809FC"/>
    <w:rsid w:val="00E83D33"/>
    <w:rsid w:val="00E846E1"/>
    <w:rsid w:val="00E93385"/>
    <w:rsid w:val="00E93704"/>
    <w:rsid w:val="00E9391C"/>
    <w:rsid w:val="00E961C1"/>
    <w:rsid w:val="00E97D24"/>
    <w:rsid w:val="00EA317A"/>
    <w:rsid w:val="00EA58F9"/>
    <w:rsid w:val="00EA7350"/>
    <w:rsid w:val="00EB00E9"/>
    <w:rsid w:val="00EB298E"/>
    <w:rsid w:val="00EB63C4"/>
    <w:rsid w:val="00EB6AF8"/>
    <w:rsid w:val="00EB6DBF"/>
    <w:rsid w:val="00EB7542"/>
    <w:rsid w:val="00EB7973"/>
    <w:rsid w:val="00EC1882"/>
    <w:rsid w:val="00EC3526"/>
    <w:rsid w:val="00EC379B"/>
    <w:rsid w:val="00EC3D8E"/>
    <w:rsid w:val="00EC48A8"/>
    <w:rsid w:val="00EC5D6C"/>
    <w:rsid w:val="00EC76DD"/>
    <w:rsid w:val="00ED1BE0"/>
    <w:rsid w:val="00ED2B21"/>
    <w:rsid w:val="00ED5A47"/>
    <w:rsid w:val="00EE010E"/>
    <w:rsid w:val="00EE10A1"/>
    <w:rsid w:val="00EE2B09"/>
    <w:rsid w:val="00EE3A91"/>
    <w:rsid w:val="00EE43E8"/>
    <w:rsid w:val="00EE5352"/>
    <w:rsid w:val="00EF01EE"/>
    <w:rsid w:val="00EF11EE"/>
    <w:rsid w:val="00EF144D"/>
    <w:rsid w:val="00EF5BD2"/>
    <w:rsid w:val="00EF6F98"/>
    <w:rsid w:val="00F0209B"/>
    <w:rsid w:val="00F055F6"/>
    <w:rsid w:val="00F108A8"/>
    <w:rsid w:val="00F12967"/>
    <w:rsid w:val="00F1480D"/>
    <w:rsid w:val="00F16717"/>
    <w:rsid w:val="00F1720F"/>
    <w:rsid w:val="00F2092C"/>
    <w:rsid w:val="00F27089"/>
    <w:rsid w:val="00F27F9F"/>
    <w:rsid w:val="00F304FA"/>
    <w:rsid w:val="00F3093B"/>
    <w:rsid w:val="00F32093"/>
    <w:rsid w:val="00F337A3"/>
    <w:rsid w:val="00F404DA"/>
    <w:rsid w:val="00F42CA6"/>
    <w:rsid w:val="00F436EA"/>
    <w:rsid w:val="00F45EB0"/>
    <w:rsid w:val="00F51527"/>
    <w:rsid w:val="00F52B74"/>
    <w:rsid w:val="00F55DFA"/>
    <w:rsid w:val="00F57385"/>
    <w:rsid w:val="00F60017"/>
    <w:rsid w:val="00F62FF5"/>
    <w:rsid w:val="00F6447F"/>
    <w:rsid w:val="00F6543F"/>
    <w:rsid w:val="00F661FF"/>
    <w:rsid w:val="00F66C00"/>
    <w:rsid w:val="00F67606"/>
    <w:rsid w:val="00F73E3F"/>
    <w:rsid w:val="00F76977"/>
    <w:rsid w:val="00F76AE9"/>
    <w:rsid w:val="00F76E4A"/>
    <w:rsid w:val="00F77DFB"/>
    <w:rsid w:val="00F850A3"/>
    <w:rsid w:val="00F86232"/>
    <w:rsid w:val="00F90931"/>
    <w:rsid w:val="00F90C26"/>
    <w:rsid w:val="00F931DC"/>
    <w:rsid w:val="00F954EB"/>
    <w:rsid w:val="00F95557"/>
    <w:rsid w:val="00F959B5"/>
    <w:rsid w:val="00F971BC"/>
    <w:rsid w:val="00F977FE"/>
    <w:rsid w:val="00F97F3F"/>
    <w:rsid w:val="00FA1845"/>
    <w:rsid w:val="00FA2A9A"/>
    <w:rsid w:val="00FA477D"/>
    <w:rsid w:val="00FA4878"/>
    <w:rsid w:val="00FA671F"/>
    <w:rsid w:val="00FA6A4C"/>
    <w:rsid w:val="00FA7F29"/>
    <w:rsid w:val="00FB28B9"/>
    <w:rsid w:val="00FB2A94"/>
    <w:rsid w:val="00FB3AFC"/>
    <w:rsid w:val="00FB4C64"/>
    <w:rsid w:val="00FC01F7"/>
    <w:rsid w:val="00FC1E57"/>
    <w:rsid w:val="00FC1EEF"/>
    <w:rsid w:val="00FC3117"/>
    <w:rsid w:val="00FC49F0"/>
    <w:rsid w:val="00FC4ECC"/>
    <w:rsid w:val="00FC54B0"/>
    <w:rsid w:val="00FC5A59"/>
    <w:rsid w:val="00FC5FFE"/>
    <w:rsid w:val="00FC6274"/>
    <w:rsid w:val="00FC6B18"/>
    <w:rsid w:val="00FC742F"/>
    <w:rsid w:val="00FC7531"/>
    <w:rsid w:val="00FD048D"/>
    <w:rsid w:val="00FD4F96"/>
    <w:rsid w:val="00FD7061"/>
    <w:rsid w:val="00FD7641"/>
    <w:rsid w:val="00FE26A4"/>
    <w:rsid w:val="00FE3BD1"/>
    <w:rsid w:val="00FE3C19"/>
    <w:rsid w:val="00FE4AA4"/>
    <w:rsid w:val="00FE6FC2"/>
    <w:rsid w:val="00FE7311"/>
    <w:rsid w:val="00FF1796"/>
    <w:rsid w:val="00FF25FD"/>
    <w:rsid w:val="00FF3BF0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9BA55"/>
  <w15:docId w15:val="{A1B4FA70-2D1B-42DD-836E-80CE7D9B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E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6F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503958" w:fill="002060"/>
      <w:spacing w:before="240" w:after="240" w:line="240" w:lineRule="auto"/>
      <w:outlineLvl w:val="0"/>
    </w:pPr>
    <w:rPr>
      <w:color w:val="AAC2A0"/>
      <w:sz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93704"/>
    <w:pPr>
      <w:keepNext/>
      <w:keepLines/>
      <w:spacing w:before="40" w:line="240" w:lineRule="auto"/>
      <w:outlineLvl w:val="1"/>
    </w:pPr>
    <w:rPr>
      <w:rFonts w:eastAsiaTheme="majorEastAsia"/>
      <w:b/>
      <w:lang w:val="en-US"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811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EE9"/>
    <w:pPr>
      <w:spacing w:after="0" w:line="240" w:lineRule="auto"/>
    </w:pPr>
    <w:rPr>
      <w:rFonts w:eastAsia="Times New Roman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6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28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6F79"/>
    <w:rPr>
      <w:rFonts w:ascii="Open Sans" w:hAnsi="Open Sans"/>
      <w:color w:val="AAC2A0"/>
      <w:sz w:val="28"/>
      <w:szCs w:val="24"/>
      <w:shd w:val="solid" w:color="503958" w:fill="002060"/>
      <w:lang w:val="en-US"/>
    </w:rPr>
  </w:style>
  <w:style w:type="paragraph" w:styleId="Title">
    <w:name w:val="Title"/>
    <w:basedOn w:val="Normal"/>
    <w:next w:val="Normal"/>
    <w:link w:val="TitleChar"/>
    <w:qFormat/>
    <w:rsid w:val="0053350F"/>
    <w:pPr>
      <w:spacing w:line="240" w:lineRule="auto"/>
    </w:pPr>
    <w:rPr>
      <w:rFonts w:ascii="Georgia" w:hAnsi="Georgia"/>
      <w:color w:val="0070C0"/>
      <w:sz w:val="48"/>
    </w:rPr>
  </w:style>
  <w:style w:type="character" w:customStyle="1" w:styleId="TitleChar">
    <w:name w:val="Title Char"/>
    <w:basedOn w:val="DefaultParagraphFont"/>
    <w:link w:val="Title"/>
    <w:rsid w:val="0053350F"/>
    <w:rPr>
      <w:rFonts w:ascii="Georgia" w:hAnsi="Georgia"/>
      <w:color w:val="0070C0"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E93704"/>
    <w:rPr>
      <w:rFonts w:eastAsiaTheme="majorEastAsia"/>
      <w:b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824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F"/>
    <w:rPr>
      <w:sz w:val="23"/>
    </w:rPr>
  </w:style>
  <w:style w:type="paragraph" w:styleId="Footer">
    <w:name w:val="footer"/>
    <w:basedOn w:val="Normal"/>
    <w:link w:val="FooterChar"/>
    <w:uiPriority w:val="99"/>
    <w:unhideWhenUsed/>
    <w:rsid w:val="004824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F"/>
    <w:rPr>
      <w:sz w:val="23"/>
    </w:rPr>
  </w:style>
  <w:style w:type="character" w:styleId="PlaceholderText">
    <w:name w:val="Placeholder Text"/>
    <w:basedOn w:val="DefaultParagraphFont"/>
    <w:uiPriority w:val="99"/>
    <w:semiHidden/>
    <w:rsid w:val="0092402E"/>
    <w:rPr>
      <w:color w:val="808080"/>
    </w:rPr>
  </w:style>
  <w:style w:type="paragraph" w:styleId="ListParagraph">
    <w:name w:val="List Paragraph"/>
    <w:basedOn w:val="Normal"/>
    <w:uiPriority w:val="34"/>
    <w:qFormat/>
    <w:rsid w:val="00AC1F94"/>
    <w:pPr>
      <w:ind w:left="720"/>
      <w:contextualSpacing/>
    </w:pPr>
  </w:style>
  <w:style w:type="character" w:customStyle="1" w:styleId="normaltextrun">
    <w:name w:val="normaltextrun"/>
    <w:basedOn w:val="DefaultParagraphFont"/>
    <w:rsid w:val="00D709B9"/>
  </w:style>
  <w:style w:type="character" w:customStyle="1" w:styleId="Heading3Char">
    <w:name w:val="Heading 3 Char"/>
    <w:basedOn w:val="DefaultParagraphFont"/>
    <w:link w:val="Heading3"/>
    <w:rsid w:val="0018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nhideWhenUsed/>
    <w:rsid w:val="0018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18115F"/>
    <w:rPr>
      <w:b/>
      <w:bCs/>
    </w:rPr>
  </w:style>
  <w:style w:type="character" w:styleId="Emphasis">
    <w:name w:val="Emphasis"/>
    <w:basedOn w:val="DefaultParagraphFont"/>
    <w:uiPriority w:val="20"/>
    <w:qFormat/>
    <w:rsid w:val="00F52B7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D04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1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093B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17B39"/>
    <w:pPr>
      <w:tabs>
        <w:tab w:val="right" w:leader="dot" w:pos="9768"/>
      </w:tabs>
      <w:spacing w:after="100"/>
      <w:ind w:left="216"/>
    </w:pPr>
  </w:style>
  <w:style w:type="paragraph" w:styleId="TOC1">
    <w:name w:val="toc 1"/>
    <w:basedOn w:val="Normal"/>
    <w:next w:val="Normal"/>
    <w:autoRedefine/>
    <w:uiPriority w:val="39"/>
    <w:unhideWhenUsed/>
    <w:rsid w:val="000267FE"/>
    <w:pPr>
      <w:tabs>
        <w:tab w:val="right" w:leader="dot" w:pos="9768"/>
      </w:tabs>
      <w:spacing w:after="10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9B0267"/>
    <w:pPr>
      <w:tabs>
        <w:tab w:val="right" w:leader="dot" w:pos="9768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9B026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5C73C1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BodyTextChar">
    <w:name w:val="Body Text Char"/>
    <w:basedOn w:val="DefaultParagraphFont"/>
    <w:link w:val="BodyText"/>
    <w:rsid w:val="005C73C1"/>
    <w:rPr>
      <w:rFonts w:ascii="Times New Roman" w:eastAsia="Times New Roman" w:hAnsi="Times New Roman" w:cs="Times New Roman"/>
      <w:color w:val="auto"/>
      <w:sz w:val="28"/>
    </w:rPr>
  </w:style>
  <w:style w:type="paragraph" w:customStyle="1" w:styleId="DocumentTitle">
    <w:name w:val="Document Title"/>
    <w:basedOn w:val="Normal"/>
    <w:qFormat/>
    <w:rsid w:val="004C2DC3"/>
    <w:pPr>
      <w:keepNext/>
      <w:keepLines/>
      <w:pBdr>
        <w:bottom w:val="single" w:sz="4" w:space="1" w:color="auto"/>
      </w:pBdr>
      <w:spacing w:before="40" w:line="360" w:lineRule="atLeast"/>
      <w:outlineLvl w:val="1"/>
    </w:pPr>
    <w:rPr>
      <w:rFonts w:eastAsiaTheme="majorEastAsia"/>
      <w:b/>
      <w:bCs/>
      <w:color w:val="503958"/>
      <w:sz w:val="52"/>
      <w:szCs w:val="52"/>
    </w:rPr>
  </w:style>
  <w:style w:type="paragraph" w:customStyle="1" w:styleId="Contents">
    <w:name w:val="Contents"/>
    <w:basedOn w:val="Heading1"/>
    <w:autoRedefine/>
    <w:qFormat/>
    <w:rsid w:val="009B2E84"/>
    <w:pPr>
      <w:keepNext w:val="0"/>
      <w:widowControl w:val="0"/>
      <w:spacing w:line="360" w:lineRule="atLeast"/>
    </w:pPr>
    <w:rPr>
      <w:color w:val="FFFFFF" w:themeColor="background1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B040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040DE"/>
  </w:style>
  <w:style w:type="character" w:customStyle="1" w:styleId="htmlpspan">
    <w:name w:val="html_p_span"/>
    <w:basedOn w:val="DefaultParagraphFont"/>
    <w:rsid w:val="007575CF"/>
    <w:rPr>
      <w:rFonts w:ascii="Verdana" w:eastAsia="Verdana" w:hAnsi="Verdana" w:cs="Verdana"/>
      <w:sz w:val="20"/>
      <w:szCs w:val="20"/>
    </w:rPr>
  </w:style>
  <w:style w:type="paragraph" w:customStyle="1" w:styleId="htmlp">
    <w:name w:val="html_p"/>
    <w:basedOn w:val="Normal"/>
    <w:rsid w:val="007575CF"/>
    <w:pPr>
      <w:spacing w:after="160" w:line="259" w:lineRule="auto"/>
    </w:pPr>
    <w:rPr>
      <w:rFonts w:ascii="Verdana" w:eastAsia="Verdana" w:hAnsi="Verdana" w:cs="Verdana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rsid w:val="008F1E4A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F1E4A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FootnoteReference">
    <w:name w:val="footnote reference"/>
    <w:basedOn w:val="DefaultParagraphFont"/>
    <w:rsid w:val="008F1E4A"/>
    <w:rPr>
      <w:vertAlign w:val="superscript"/>
    </w:rPr>
  </w:style>
  <w:style w:type="paragraph" w:styleId="EndnoteText">
    <w:name w:val="endnote text"/>
    <w:basedOn w:val="Normal"/>
    <w:link w:val="EndnoteTextChar"/>
    <w:rsid w:val="008F1E4A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F1E4A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EndnoteReference">
    <w:name w:val="endnote reference"/>
    <w:basedOn w:val="DefaultParagraphFont"/>
    <w:rsid w:val="008F1E4A"/>
    <w:rPr>
      <w:vertAlign w:val="superscript"/>
    </w:rPr>
  </w:style>
  <w:style w:type="table" w:styleId="LightList">
    <w:name w:val="Light List"/>
    <w:basedOn w:val="TableNormal"/>
    <w:uiPriority w:val="61"/>
    <w:rsid w:val="003D3D30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2">
    <w:name w:val="Body Text 2"/>
    <w:basedOn w:val="Normal"/>
    <w:link w:val="BodyText2Char"/>
    <w:rsid w:val="00A0758A"/>
    <w:pPr>
      <w:spacing w:after="120" w:line="480" w:lineRule="auto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odyText2Char">
    <w:name w:val="Body Text 2 Char"/>
    <w:basedOn w:val="DefaultParagraphFont"/>
    <w:link w:val="BodyText2"/>
    <w:rsid w:val="00A0758A"/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BodyA">
    <w:name w:val="Body A"/>
    <w:rsid w:val="00E97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E97D24"/>
  </w:style>
  <w:style w:type="paragraph" w:customStyle="1" w:styleId="Default">
    <w:name w:val="Default"/>
    <w:rsid w:val="00DF0EE6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87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54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04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58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58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7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24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53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2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39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7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85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6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mpasscentre.org" TargetMode="External"/><Relationship Id="rId13" Type="http://schemas.openxmlformats.org/officeDocument/2006/relationships/hyperlink" Target="https://www.compasscentre.org/resources/O.-Feminist-Governance-Toolkit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passcentre.org/resources/Shetland-Rape-Crisis-Strategy-2024-2026---FINAL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s.scot.nhs.uk/media/rgxngvpv/nationaltraumatrainingframework-execsummary-we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hrome-extension://efaidnbmnnnibpcajpcglclefindmkaj/https:/www.rapecrisisscotland.org.uk/resources/Rape-Crisis-NSS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asscentre.org/about-us/" TargetMode="External"/><Relationship Id="rId14" Type="http://schemas.openxmlformats.org/officeDocument/2006/relationships/hyperlink" Target="https://www.compasscentre.org/information---privacy-notic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7.jpg@01D83DD6.E65AB6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Pol</b:Tag>
    <b:SourceType>Misc</b:SourceType>
    <b:Guid>{7D1B4FAA-C363-4A26-9495-395A0FA4630F}</b:Guid>
    <b:Title>Policy</b:Title>
    <b:RefOrder>1</b:RefOrder>
  </b:Source>
</b:Sources>
</file>

<file path=customXml/itemProps1.xml><?xml version="1.0" encoding="utf-8"?>
<ds:datastoreItem xmlns:ds="http://schemas.openxmlformats.org/officeDocument/2006/customXml" ds:itemID="{4C35EC28-265A-470F-B5B9-C2A1BFE5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DPIA suggested process and template</vt:lpstr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DPIA suggested process and template</dc:title>
  <dc:subject/>
  <dc:creator>Emma Reid</dc:creator>
  <cp:keywords/>
  <cp:lastModifiedBy>Lisa Ward</cp:lastModifiedBy>
  <cp:revision>19</cp:revision>
  <dcterms:created xsi:type="dcterms:W3CDTF">2025-02-06T16:08:00Z</dcterms:created>
  <dcterms:modified xsi:type="dcterms:W3CDTF">2025-02-06T17:33:00Z</dcterms:modified>
</cp:coreProperties>
</file>